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4A" w:rsidRPr="00BB2C32" w:rsidRDefault="00BB2C32" w:rsidP="00C545E9">
      <w:pPr>
        <w:pStyle w:val="Style1"/>
        <w:widowControl/>
        <w:spacing w:line="276" w:lineRule="auto"/>
        <w:jc w:val="center"/>
        <w:rPr>
          <w:rStyle w:val="FontStyle25"/>
          <w:b/>
          <w:color w:val="365F91" w:themeColor="accent1" w:themeShade="BF"/>
          <w:sz w:val="36"/>
          <w:szCs w:val="36"/>
        </w:rPr>
      </w:pPr>
      <w:r w:rsidRPr="00BB2C32">
        <w:rPr>
          <w:noProof/>
          <w:color w:val="365F91" w:themeColor="accent1" w:themeShade="BF"/>
        </w:rPr>
        <w:drawing>
          <wp:anchor distT="0" distB="0" distL="114300" distR="114300" simplePos="0" relativeHeight="251660288" behindDoc="1" locked="0" layoutInCell="1" allowOverlap="1" wp14:anchorId="1833E28D" wp14:editId="1987016F">
            <wp:simplePos x="0" y="0"/>
            <wp:positionH relativeFrom="column">
              <wp:posOffset>-527685</wp:posOffset>
            </wp:positionH>
            <wp:positionV relativeFrom="paragraph">
              <wp:posOffset>-281940</wp:posOffset>
            </wp:positionV>
            <wp:extent cx="1619885" cy="1806575"/>
            <wp:effectExtent l="0" t="0" r="0" b="3175"/>
            <wp:wrapTight wrapText="bothSides">
              <wp:wrapPolygon edited="0">
                <wp:start x="7875" y="0"/>
                <wp:lineTo x="6350" y="228"/>
                <wp:lineTo x="1524" y="3189"/>
                <wp:lineTo x="508" y="5466"/>
                <wp:lineTo x="0" y="6833"/>
                <wp:lineTo x="0" y="12299"/>
                <wp:lineTo x="762" y="14577"/>
                <wp:lineTo x="4826" y="18221"/>
                <wp:lineTo x="12955" y="21410"/>
                <wp:lineTo x="14225" y="21410"/>
                <wp:lineTo x="14987" y="21410"/>
                <wp:lineTo x="16765" y="18905"/>
                <wp:lineTo x="16765" y="18221"/>
                <wp:lineTo x="20575" y="14577"/>
                <wp:lineTo x="21338" y="12299"/>
                <wp:lineTo x="21338" y="6833"/>
                <wp:lineTo x="20829" y="5466"/>
                <wp:lineTo x="19813" y="3189"/>
                <wp:lineTo x="14987" y="228"/>
                <wp:lineTo x="13463" y="0"/>
                <wp:lineTo x="7875" y="0"/>
              </wp:wrapPolygon>
            </wp:wrapTight>
            <wp:docPr id="1" name="Рисунок 1" descr="https://rb.asu.ru/public/design/images/logotype/logoRI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.asu.ru/public/design/images/logotype/logoRI-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44A" w:rsidRPr="00BB2C32">
        <w:rPr>
          <w:rStyle w:val="FontStyle21"/>
          <w:b/>
          <w:color w:val="365F91" w:themeColor="accent1" w:themeShade="BF"/>
          <w:sz w:val="36"/>
          <w:szCs w:val="36"/>
        </w:rPr>
        <w:t>Рубцовский институт (филиал) АлтГУ</w:t>
      </w:r>
    </w:p>
    <w:p w:rsidR="00BD744A" w:rsidRPr="00BB2C32" w:rsidRDefault="00B364F3" w:rsidP="00B570AA">
      <w:pPr>
        <w:pStyle w:val="Style2"/>
        <w:widowControl/>
        <w:spacing w:line="276" w:lineRule="auto"/>
        <w:ind w:firstLine="0"/>
        <w:jc w:val="center"/>
        <w:rPr>
          <w:rStyle w:val="FontStyle25"/>
          <w:b/>
          <w:color w:val="365F91" w:themeColor="accent1" w:themeShade="BF"/>
          <w:sz w:val="36"/>
          <w:szCs w:val="36"/>
        </w:rPr>
      </w:pPr>
      <w:r>
        <w:rPr>
          <w:rStyle w:val="FontStyle25"/>
          <w:b/>
          <w:color w:val="365F91" w:themeColor="accent1" w:themeShade="BF"/>
          <w:sz w:val="36"/>
          <w:szCs w:val="36"/>
        </w:rPr>
        <w:t>Кафедра О</w:t>
      </w:r>
      <w:r w:rsidR="00BD744A" w:rsidRPr="00BB2C32">
        <w:rPr>
          <w:rStyle w:val="FontStyle25"/>
          <w:b/>
          <w:color w:val="365F91" w:themeColor="accent1" w:themeShade="BF"/>
          <w:sz w:val="36"/>
          <w:szCs w:val="36"/>
        </w:rPr>
        <w:t>бщественных дисциплин</w:t>
      </w:r>
      <w:r>
        <w:rPr>
          <w:rStyle w:val="FontStyle25"/>
          <w:b/>
          <w:color w:val="365F91" w:themeColor="accent1" w:themeShade="BF"/>
          <w:sz w:val="36"/>
          <w:szCs w:val="36"/>
        </w:rPr>
        <w:t xml:space="preserve"> и Психологии</w:t>
      </w:r>
    </w:p>
    <w:p w:rsidR="00B570AA" w:rsidRPr="00985856" w:rsidRDefault="00BB2C32" w:rsidP="00B570AA">
      <w:pPr>
        <w:pStyle w:val="Style2"/>
        <w:widowControl/>
        <w:spacing w:line="276" w:lineRule="auto"/>
        <w:ind w:firstLine="0"/>
        <w:jc w:val="center"/>
        <w:rPr>
          <w:rStyle w:val="FontStyle25"/>
          <w:b/>
          <w:sz w:val="36"/>
          <w:szCs w:val="36"/>
        </w:rPr>
      </w:pPr>
      <w:r w:rsidRPr="0098585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DBBA10" wp14:editId="7C7DA3CB">
            <wp:simplePos x="0" y="0"/>
            <wp:positionH relativeFrom="column">
              <wp:posOffset>2800350</wp:posOffset>
            </wp:positionH>
            <wp:positionV relativeFrom="paragraph">
              <wp:posOffset>151765</wp:posOffset>
            </wp:positionV>
            <wp:extent cx="2456815" cy="2209800"/>
            <wp:effectExtent l="0" t="0" r="635" b="0"/>
            <wp:wrapThrough wrapText="bothSides">
              <wp:wrapPolygon edited="0">
                <wp:start x="0" y="0"/>
                <wp:lineTo x="0" y="21414"/>
                <wp:lineTo x="21438" y="21414"/>
                <wp:lineTo x="21438" y="0"/>
                <wp:lineTo x="0" y="0"/>
              </wp:wrapPolygon>
            </wp:wrapThrough>
            <wp:docPr id="2" name="Рисунок 2" descr="C:\Users\romanova\Desktop\Шаблоны\ЛОГОТИПЫ\Заставка Психология в нашей жизни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\Desktop\Шаблоны\ЛОГОТИПЫ\Заставка Психология в нашей жизни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5E9" w:rsidRPr="00985856" w:rsidRDefault="00C545E9" w:rsidP="00B570AA">
      <w:pPr>
        <w:pStyle w:val="Style2"/>
        <w:widowControl/>
        <w:spacing w:line="276" w:lineRule="auto"/>
        <w:ind w:firstLine="0"/>
        <w:jc w:val="center"/>
        <w:rPr>
          <w:rStyle w:val="FontStyle25"/>
          <w:b/>
          <w:sz w:val="36"/>
          <w:szCs w:val="36"/>
        </w:rPr>
      </w:pPr>
    </w:p>
    <w:p w:rsidR="00BB2C32" w:rsidRDefault="00BB2C32" w:rsidP="00BD744A">
      <w:pPr>
        <w:pStyle w:val="Style2"/>
        <w:widowControl/>
        <w:spacing w:line="276" w:lineRule="auto"/>
        <w:ind w:firstLine="0"/>
        <w:jc w:val="center"/>
        <w:rPr>
          <w:rStyle w:val="FontStyle25"/>
          <w:b/>
          <w:spacing w:val="50"/>
          <w:sz w:val="32"/>
          <w:szCs w:val="32"/>
        </w:rPr>
      </w:pPr>
    </w:p>
    <w:p w:rsidR="00BB2C32" w:rsidRDefault="00BB2C32" w:rsidP="00BD744A">
      <w:pPr>
        <w:pStyle w:val="Style2"/>
        <w:widowControl/>
        <w:spacing w:line="276" w:lineRule="auto"/>
        <w:ind w:firstLine="0"/>
        <w:jc w:val="center"/>
        <w:rPr>
          <w:rStyle w:val="FontStyle25"/>
          <w:b/>
          <w:spacing w:val="50"/>
          <w:sz w:val="32"/>
          <w:szCs w:val="32"/>
        </w:rPr>
      </w:pPr>
    </w:p>
    <w:p w:rsidR="00BD744A" w:rsidRPr="00985856" w:rsidRDefault="00BD744A" w:rsidP="00BD744A">
      <w:pPr>
        <w:pStyle w:val="Style2"/>
        <w:widowControl/>
        <w:spacing w:line="276" w:lineRule="auto"/>
        <w:ind w:firstLine="0"/>
        <w:jc w:val="center"/>
        <w:rPr>
          <w:rStyle w:val="FontStyle25"/>
          <w:b/>
          <w:spacing w:val="50"/>
          <w:sz w:val="32"/>
          <w:szCs w:val="32"/>
        </w:rPr>
      </w:pPr>
      <w:r w:rsidRPr="00985856">
        <w:rPr>
          <w:rStyle w:val="FontStyle25"/>
          <w:b/>
          <w:spacing w:val="50"/>
          <w:sz w:val="32"/>
          <w:szCs w:val="32"/>
        </w:rPr>
        <w:t>ИНФОРМАЦИОННОЕ</w:t>
      </w:r>
      <w:r w:rsidRPr="00985856">
        <w:rPr>
          <w:rStyle w:val="FontStyle25"/>
          <w:b/>
          <w:sz w:val="32"/>
          <w:szCs w:val="32"/>
        </w:rPr>
        <w:t xml:space="preserve"> </w:t>
      </w:r>
      <w:r w:rsidRPr="00985856">
        <w:rPr>
          <w:rStyle w:val="FontStyle25"/>
          <w:b/>
          <w:spacing w:val="50"/>
          <w:sz w:val="32"/>
          <w:szCs w:val="32"/>
        </w:rPr>
        <w:t>ПИСЬМО</w:t>
      </w:r>
    </w:p>
    <w:p w:rsidR="00BB2C32" w:rsidRDefault="00BB2C32" w:rsidP="00BD744A">
      <w:pPr>
        <w:pStyle w:val="Style3"/>
        <w:widowControl/>
        <w:spacing w:line="276" w:lineRule="auto"/>
        <w:ind w:firstLine="709"/>
        <w:jc w:val="center"/>
        <w:rPr>
          <w:b/>
          <w:bCs/>
          <w:i/>
          <w:sz w:val="44"/>
          <w:szCs w:val="44"/>
        </w:rPr>
      </w:pPr>
    </w:p>
    <w:p w:rsidR="00BD744A" w:rsidRPr="00BB2C32" w:rsidRDefault="00BD744A" w:rsidP="00BD744A">
      <w:pPr>
        <w:pStyle w:val="Style3"/>
        <w:widowControl/>
        <w:spacing w:line="276" w:lineRule="auto"/>
        <w:ind w:firstLine="709"/>
        <w:jc w:val="center"/>
        <w:rPr>
          <w:b/>
          <w:bCs/>
          <w:i/>
          <w:color w:val="365F91" w:themeColor="accent1" w:themeShade="BF"/>
          <w:sz w:val="36"/>
          <w:szCs w:val="36"/>
        </w:rPr>
      </w:pPr>
      <w:r w:rsidRPr="00BB2C32">
        <w:rPr>
          <w:b/>
          <w:bCs/>
          <w:i/>
          <w:color w:val="365F91" w:themeColor="accent1" w:themeShade="BF"/>
          <w:sz w:val="36"/>
          <w:szCs w:val="36"/>
        </w:rPr>
        <w:t>Уважаемые педагоги и школьники!</w:t>
      </w:r>
    </w:p>
    <w:p w:rsidR="00BD744A" w:rsidRPr="00BB2C32" w:rsidRDefault="00B364F3" w:rsidP="00BD74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Кафедра О</w:t>
      </w:r>
      <w:r w:rsidR="00BD744A" w:rsidRPr="00BB2C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бщественных дисциплин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Психологии </w:t>
      </w:r>
      <w:r w:rsidR="00BD744A" w:rsidRPr="00BB2C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Рубцовского института (филиала) АлтГУ приглашает Вас принять участие в ежег</w:t>
      </w:r>
      <w:r w:rsidR="00BB2C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одном конкурсе творческих работ</w:t>
      </w:r>
      <w:r w:rsidR="00BD744A" w:rsidRPr="00BB2C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D744A" w:rsidRPr="00BB2C32">
        <w:rPr>
          <w:rFonts w:ascii="Times New Roman" w:eastAsiaTheme="minorEastAsia" w:hAnsi="Times New Roman" w:cs="Times New Roman"/>
          <w:b/>
          <w:bCs/>
          <w:i/>
          <w:color w:val="365F91" w:themeColor="accent1" w:themeShade="BF"/>
          <w:sz w:val="32"/>
          <w:szCs w:val="32"/>
          <w:lang w:eastAsia="ru-RU"/>
        </w:rPr>
        <w:t>«Психология в нашей жизни».</w:t>
      </w:r>
    </w:p>
    <w:p w:rsidR="00BD744A" w:rsidRPr="00BB2C32" w:rsidRDefault="00BD744A" w:rsidP="00BD74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C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Цель конкурса:</w:t>
      </w:r>
      <w:r w:rsidRPr="00BB2C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2C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интеллектуального и творческого потенциала школьников, интереса обучающихся к психологическим знаниям и профессии психолога.</w:t>
      </w:r>
    </w:p>
    <w:p w:rsidR="00BD744A" w:rsidRPr="00BB2C32" w:rsidRDefault="00BD744A" w:rsidP="00BD74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2C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конкурсе могут принять участие школьники 5-11-ых классов. Конкурс проводится по следующим </w:t>
      </w:r>
      <w:r w:rsidRPr="00BB2C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номинациям:</w:t>
      </w:r>
    </w:p>
    <w:p w:rsidR="00BD744A" w:rsidRPr="00BB2C32" w:rsidRDefault="00BD744A" w:rsidP="00BB2C32">
      <w:pPr>
        <w:pStyle w:val="a5"/>
        <w:widowControl w:val="0"/>
        <w:numPr>
          <w:ilvl w:val="0"/>
          <w:numId w:val="11"/>
        </w:numPr>
        <w:tabs>
          <w:tab w:val="left" w:pos="878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</w:pPr>
      <w:r w:rsidRPr="00BB2C32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BB2C32">
        <w:rPr>
          <w:rFonts w:ascii="Times New Roman" w:eastAsiaTheme="minorEastAsia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  <w:t>Лучшее эссе».</w:t>
      </w:r>
    </w:p>
    <w:p w:rsidR="00BD744A" w:rsidRPr="00BB2C32" w:rsidRDefault="00BD744A" w:rsidP="00BB2C32">
      <w:pPr>
        <w:pStyle w:val="a5"/>
        <w:widowControl w:val="0"/>
        <w:numPr>
          <w:ilvl w:val="0"/>
          <w:numId w:val="11"/>
        </w:numPr>
        <w:tabs>
          <w:tab w:val="left" w:pos="878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</w:pPr>
      <w:r w:rsidRPr="00BB2C32">
        <w:rPr>
          <w:rFonts w:ascii="Times New Roman" w:eastAsiaTheme="minorEastAsia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  <w:t>«Лучший рисунок»;</w:t>
      </w:r>
    </w:p>
    <w:p w:rsidR="00BD744A" w:rsidRPr="00BB2C32" w:rsidRDefault="002542A7" w:rsidP="00BB2C32">
      <w:pPr>
        <w:pStyle w:val="a5"/>
        <w:widowControl w:val="0"/>
        <w:numPr>
          <w:ilvl w:val="0"/>
          <w:numId w:val="11"/>
        </w:numPr>
        <w:tabs>
          <w:tab w:val="left" w:pos="878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  <w:t>«Лучшее фото</w:t>
      </w:r>
      <w:r w:rsidR="00BD744A" w:rsidRPr="00BB2C32">
        <w:rPr>
          <w:rFonts w:ascii="Times New Roman" w:eastAsiaTheme="minorEastAsia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  <w:t>»;</w:t>
      </w:r>
    </w:p>
    <w:p w:rsidR="00BD744A" w:rsidRPr="00BB2C32" w:rsidRDefault="00BD744A" w:rsidP="00BB2C32">
      <w:pPr>
        <w:pStyle w:val="a5"/>
        <w:widowControl w:val="0"/>
        <w:numPr>
          <w:ilvl w:val="0"/>
          <w:numId w:val="11"/>
        </w:numPr>
        <w:tabs>
          <w:tab w:val="left" w:pos="878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2C32">
        <w:rPr>
          <w:rFonts w:ascii="Times New Roman" w:eastAsiaTheme="minorEastAsia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  <w:t>«Лучшее стихотворение».</w:t>
      </w:r>
    </w:p>
    <w:p w:rsidR="00BD744A" w:rsidRPr="00BB2C32" w:rsidRDefault="00BD744A" w:rsidP="00BD74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pacing w:val="20"/>
          <w:sz w:val="28"/>
          <w:szCs w:val="28"/>
          <w:lang w:eastAsia="ru-RU"/>
        </w:rPr>
      </w:pPr>
      <w:r w:rsidRPr="00BB2C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Творческие работы и заявки на участие в конкурсе принимаются </w:t>
      </w:r>
      <w:r w:rsidRPr="00BB2C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B364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8</w:t>
      </w:r>
      <w:r w:rsidRPr="00BB2C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64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мая 2021</w:t>
      </w:r>
      <w:r w:rsidRPr="00BB2C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Pr="00BB2C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адресу:</w:t>
      </w:r>
      <w:r w:rsidRPr="00BB2C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г. Рубцовск, пр. Ленина 243 (остановка «Остров»), ауд. 103Б (кафедра общественных дисциплин, методист) или по электронной почте: </w:t>
      </w:r>
      <w:proofErr w:type="spellStart"/>
      <w:r w:rsidRPr="00BB2C32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ionova</w:t>
      </w:r>
      <w:proofErr w:type="spellEnd"/>
      <w:r w:rsidRPr="00BB2C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BB2C32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rb</w:t>
      </w:r>
      <w:proofErr w:type="spellEnd"/>
      <w:r w:rsidRPr="00BB2C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BB2C32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asu</w:t>
      </w:r>
      <w:proofErr w:type="spellEnd"/>
      <w:r w:rsidRPr="00BB2C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BB2C32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BB2C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2C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пометкой «Кон</w:t>
      </w:r>
      <w:bookmarkStart w:id="0" w:name="_GoBack"/>
      <w:bookmarkEnd w:id="0"/>
      <w:r w:rsidRPr="00BB2C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курс творческих работ». Форма заявки представлена в </w:t>
      </w:r>
      <w:r w:rsidRPr="00BB2C32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Приложении </w:t>
      </w:r>
      <w:r w:rsidRPr="00BB2C32">
        <w:rPr>
          <w:rFonts w:ascii="Times New Roman" w:eastAsiaTheme="minorEastAsia" w:hAnsi="Times New Roman" w:cs="Times New Roman"/>
          <w:b/>
          <w:bCs/>
          <w:i/>
          <w:iCs/>
          <w:spacing w:val="20"/>
          <w:sz w:val="28"/>
          <w:szCs w:val="28"/>
          <w:lang w:eastAsia="ru-RU"/>
        </w:rPr>
        <w:t>1.</w:t>
      </w:r>
    </w:p>
    <w:p w:rsidR="00BD744A" w:rsidRDefault="00BD744A" w:rsidP="00B364F3">
      <w:pPr>
        <w:autoSpaceDE w:val="0"/>
        <w:autoSpaceDN w:val="0"/>
        <w:adjustRightInd w:val="0"/>
        <w:spacing w:after="0"/>
        <w:ind w:firstLine="709"/>
        <w:jc w:val="both"/>
      </w:pPr>
      <w:r w:rsidRPr="00BB2C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ИТОГИ </w:t>
      </w:r>
      <w:r w:rsidRPr="00BB2C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будут подведены </w:t>
      </w:r>
      <w:r w:rsidR="00B364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</w:t>
      </w:r>
      <w:r w:rsidR="00541AF4" w:rsidRPr="00541AF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Pr="00BB2C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64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мая</w:t>
      </w:r>
      <w:r w:rsidRPr="00BB2C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B364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21</w:t>
      </w:r>
      <w:r w:rsidRPr="00BB2C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года в </w:t>
      </w:r>
      <w:r w:rsidR="0009547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10</w:t>
      </w:r>
      <w:r w:rsidRPr="00BB2C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:00 </w:t>
      </w:r>
      <w:r w:rsidRPr="00BB2C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торжественном открытии конкурса научно-исследовательских работ «Психология в нашей жизни» в Рубцовском институте (филиал) </w:t>
      </w:r>
      <w:proofErr w:type="spellStart"/>
      <w:r w:rsidRPr="00BB2C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АлтГУ</w:t>
      </w:r>
      <w:proofErr w:type="spellEnd"/>
      <w:r w:rsidRPr="00BB2C3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корпус Б, ауд. 215 Б. Все участники получат сертификаты участников, авторы лучших работ будут награждены почетными грамотами и призами.</w:t>
      </w:r>
    </w:p>
    <w:p w:rsidR="00BD744A" w:rsidRDefault="00BD744A" w:rsidP="00BD744A">
      <w:pPr>
        <w:tabs>
          <w:tab w:val="left" w:pos="1800"/>
        </w:tabs>
        <w:spacing w:after="0"/>
        <w:ind w:firstLine="709"/>
        <w:jc w:val="both"/>
      </w:pPr>
    </w:p>
    <w:p w:rsidR="00BB2C32" w:rsidRDefault="00BB2C32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F3567" w:rsidRDefault="00EF3567" w:rsidP="00EF356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Примерные темы творческих работ:</w:t>
      </w:r>
    </w:p>
    <w:p w:rsidR="00EF3567" w:rsidRDefault="00EF3567" w:rsidP="00EF3567">
      <w:pPr>
        <w:pStyle w:val="Default"/>
        <w:spacing w:after="77"/>
        <w:rPr>
          <w:sz w:val="26"/>
          <w:szCs w:val="26"/>
        </w:rPr>
      </w:pPr>
      <w:r>
        <w:rPr>
          <w:sz w:val="26"/>
          <w:szCs w:val="26"/>
        </w:rPr>
        <w:t xml:space="preserve">1. Я не такой, как все, и все мы разные. </w:t>
      </w:r>
    </w:p>
    <w:p w:rsidR="00EF3567" w:rsidRDefault="00EF3567" w:rsidP="00EF3567">
      <w:pPr>
        <w:pStyle w:val="Default"/>
        <w:spacing w:after="77"/>
        <w:rPr>
          <w:sz w:val="26"/>
          <w:szCs w:val="26"/>
        </w:rPr>
      </w:pPr>
      <w:r>
        <w:rPr>
          <w:sz w:val="26"/>
          <w:szCs w:val="26"/>
        </w:rPr>
        <w:t xml:space="preserve">2. Как научиться преодолевать трудности? </w:t>
      </w:r>
    </w:p>
    <w:p w:rsidR="00EF3567" w:rsidRDefault="00EF3567" w:rsidP="00EF3567">
      <w:pPr>
        <w:pStyle w:val="Default"/>
        <w:spacing w:after="77"/>
        <w:rPr>
          <w:sz w:val="26"/>
          <w:szCs w:val="26"/>
        </w:rPr>
      </w:pPr>
      <w:r>
        <w:rPr>
          <w:sz w:val="26"/>
          <w:szCs w:val="26"/>
        </w:rPr>
        <w:t xml:space="preserve">3. Мои чувства, мои эмоции. </w:t>
      </w:r>
    </w:p>
    <w:p w:rsidR="00EF3567" w:rsidRDefault="00EF3567" w:rsidP="00EF3567">
      <w:pPr>
        <w:pStyle w:val="Default"/>
        <w:spacing w:after="77"/>
        <w:rPr>
          <w:sz w:val="26"/>
          <w:szCs w:val="26"/>
        </w:rPr>
      </w:pPr>
      <w:r>
        <w:rPr>
          <w:sz w:val="26"/>
          <w:szCs w:val="26"/>
        </w:rPr>
        <w:t xml:space="preserve">4. Эти вредные конфликты. </w:t>
      </w:r>
    </w:p>
    <w:p w:rsidR="00EF3567" w:rsidRDefault="00EF3567" w:rsidP="00EF3567">
      <w:pPr>
        <w:pStyle w:val="Default"/>
        <w:spacing w:after="77"/>
        <w:rPr>
          <w:sz w:val="26"/>
          <w:szCs w:val="26"/>
        </w:rPr>
      </w:pPr>
      <w:r>
        <w:rPr>
          <w:sz w:val="26"/>
          <w:szCs w:val="26"/>
        </w:rPr>
        <w:t xml:space="preserve">5. Жизнь по собственному выбору. </w:t>
      </w:r>
    </w:p>
    <w:p w:rsidR="00EF3567" w:rsidRDefault="00EF3567" w:rsidP="00EF3567">
      <w:pPr>
        <w:pStyle w:val="Default"/>
        <w:spacing w:after="77"/>
        <w:rPr>
          <w:sz w:val="26"/>
          <w:szCs w:val="26"/>
        </w:rPr>
      </w:pPr>
      <w:r>
        <w:rPr>
          <w:sz w:val="26"/>
          <w:szCs w:val="26"/>
        </w:rPr>
        <w:t xml:space="preserve">6. Я в мире друзей. </w:t>
      </w:r>
    </w:p>
    <w:p w:rsidR="00EF3567" w:rsidRDefault="00EF3567" w:rsidP="00EF3567">
      <w:pPr>
        <w:pStyle w:val="Default"/>
        <w:spacing w:after="77"/>
        <w:rPr>
          <w:sz w:val="26"/>
          <w:szCs w:val="26"/>
        </w:rPr>
      </w:pPr>
      <w:r>
        <w:rPr>
          <w:sz w:val="26"/>
          <w:szCs w:val="26"/>
        </w:rPr>
        <w:t xml:space="preserve">7. Жизненные ценности. </w:t>
      </w:r>
    </w:p>
    <w:p w:rsidR="00EF3567" w:rsidRDefault="00EF3567" w:rsidP="00EF3567">
      <w:pPr>
        <w:pStyle w:val="Default"/>
        <w:spacing w:after="77"/>
        <w:rPr>
          <w:sz w:val="26"/>
          <w:szCs w:val="26"/>
        </w:rPr>
      </w:pPr>
      <w:r>
        <w:rPr>
          <w:sz w:val="26"/>
          <w:szCs w:val="26"/>
        </w:rPr>
        <w:t xml:space="preserve">8. Я и этот мир. </w:t>
      </w:r>
    </w:p>
    <w:p w:rsidR="00EF3567" w:rsidRDefault="00EF3567" w:rsidP="00EF356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9. Всегда ли нужно говорить «да»? </w:t>
      </w:r>
    </w:p>
    <w:p w:rsidR="00EF3567" w:rsidRDefault="00EF3567" w:rsidP="00EF3567">
      <w:pPr>
        <w:pStyle w:val="Default"/>
        <w:rPr>
          <w:sz w:val="26"/>
          <w:szCs w:val="26"/>
        </w:rPr>
      </w:pPr>
    </w:p>
    <w:p w:rsidR="00EF3567" w:rsidRDefault="00EF3567" w:rsidP="00EF3567">
      <w:pPr>
        <w:pStyle w:val="Default"/>
        <w:spacing w:after="77"/>
        <w:rPr>
          <w:sz w:val="26"/>
          <w:szCs w:val="26"/>
        </w:rPr>
      </w:pPr>
      <w:r>
        <w:rPr>
          <w:sz w:val="26"/>
          <w:szCs w:val="26"/>
        </w:rPr>
        <w:t xml:space="preserve">10. Любовь! Что это такое? </w:t>
      </w:r>
    </w:p>
    <w:p w:rsidR="00EF3567" w:rsidRDefault="00EF3567" w:rsidP="00EF3567">
      <w:pPr>
        <w:pStyle w:val="Default"/>
        <w:spacing w:after="77"/>
        <w:rPr>
          <w:sz w:val="26"/>
          <w:szCs w:val="26"/>
        </w:rPr>
      </w:pPr>
      <w:r>
        <w:rPr>
          <w:sz w:val="26"/>
          <w:szCs w:val="26"/>
        </w:rPr>
        <w:t xml:space="preserve">11. Я и мои родители. </w:t>
      </w:r>
    </w:p>
    <w:p w:rsidR="00EF3567" w:rsidRDefault="00EF3567" w:rsidP="00EF3567">
      <w:pPr>
        <w:pStyle w:val="Default"/>
        <w:spacing w:after="77"/>
        <w:rPr>
          <w:sz w:val="26"/>
          <w:szCs w:val="26"/>
        </w:rPr>
      </w:pPr>
      <w:r>
        <w:rPr>
          <w:sz w:val="26"/>
          <w:szCs w:val="26"/>
        </w:rPr>
        <w:t xml:space="preserve">12. Мое будущее. </w:t>
      </w:r>
    </w:p>
    <w:p w:rsidR="00EF3567" w:rsidRDefault="00EF3567" w:rsidP="00EF3567">
      <w:pPr>
        <w:pStyle w:val="Default"/>
        <w:spacing w:after="77"/>
        <w:rPr>
          <w:sz w:val="26"/>
          <w:szCs w:val="26"/>
        </w:rPr>
      </w:pPr>
      <w:r>
        <w:rPr>
          <w:sz w:val="26"/>
          <w:szCs w:val="26"/>
        </w:rPr>
        <w:t xml:space="preserve">13. Как быть счастливым? </w:t>
      </w:r>
    </w:p>
    <w:p w:rsidR="00EF3567" w:rsidRDefault="00EF3567" w:rsidP="00EF356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14. Стресс в жизни человека и др. </w:t>
      </w:r>
    </w:p>
    <w:p w:rsidR="00BB2C32" w:rsidRDefault="00BB2C32" w:rsidP="00BB2C32">
      <w:pPr>
        <w:widowControl w:val="0"/>
        <w:tabs>
          <w:tab w:val="left" w:pos="878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D744A" w:rsidRPr="00BD744A" w:rsidRDefault="00BD744A" w:rsidP="00BD744A">
      <w:pPr>
        <w:autoSpaceDE w:val="0"/>
        <w:autoSpaceDN w:val="0"/>
        <w:adjustRightInd w:val="0"/>
        <w:spacing w:after="0" w:line="240" w:lineRule="auto"/>
        <w:ind w:left="346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Требования к оформлению работ:</w:t>
      </w:r>
    </w:p>
    <w:p w:rsidR="00BD744A" w:rsidRPr="00BD744A" w:rsidRDefault="00BD744A" w:rsidP="00BD744A">
      <w:pPr>
        <w:autoSpaceDE w:val="0"/>
        <w:autoSpaceDN w:val="0"/>
        <w:adjustRightInd w:val="0"/>
        <w:spacing w:after="0" w:line="240" w:lineRule="exact"/>
        <w:ind w:left="73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D744A" w:rsidRPr="00BD744A" w:rsidRDefault="00BD744A" w:rsidP="00BD744A">
      <w:pPr>
        <w:tabs>
          <w:tab w:val="left" w:pos="1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1.</w:t>
      </w:r>
      <w:r w:rsidRPr="00BD744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D744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Требования к рисунку и стенгазете:</w:t>
      </w:r>
    </w:p>
    <w:p w:rsidR="00BD744A" w:rsidRPr="00BD744A" w:rsidRDefault="00BD744A" w:rsidP="00BD744A">
      <w:pPr>
        <w:tabs>
          <w:tab w:val="left" w:pos="20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</w:t>
      </w:r>
      <w:r w:rsidR="00C545E9"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участия в конкурсе принимаются работы, выполненные вручную или с помощью компьютерной графики (в индивидуальной, групповой</w:t>
      </w: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форме);</w:t>
      </w:r>
    </w:p>
    <w:p w:rsidR="00BD744A" w:rsidRPr="00BD744A" w:rsidRDefault="00BD744A" w:rsidP="00BD744A">
      <w:pPr>
        <w:widowControl w:val="0"/>
        <w:numPr>
          <w:ilvl w:val="0"/>
          <w:numId w:val="4"/>
        </w:numPr>
        <w:tabs>
          <w:tab w:val="left" w:pos="19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конкурс принимаются стенгазеты форматом не менее А2 черно-белые или в цветном исполнении;</w:t>
      </w:r>
    </w:p>
    <w:p w:rsidR="00BD744A" w:rsidRPr="00BD744A" w:rsidRDefault="00BD744A" w:rsidP="00BD744A">
      <w:pPr>
        <w:widowControl w:val="0"/>
        <w:numPr>
          <w:ilvl w:val="0"/>
          <w:numId w:val="4"/>
        </w:numPr>
        <w:tabs>
          <w:tab w:val="left" w:pos="19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Стенгазета может содержать:</w:t>
      </w:r>
    </w:p>
    <w:p w:rsidR="00BD744A" w:rsidRPr="00BD744A" w:rsidRDefault="00BD744A" w:rsidP="00BD74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D744A" w:rsidRPr="00BD744A" w:rsidRDefault="00BD744A" w:rsidP="00BD744A">
      <w:pPr>
        <w:pStyle w:val="a5"/>
        <w:widowControl w:val="0"/>
        <w:numPr>
          <w:ilvl w:val="0"/>
          <w:numId w:val="7"/>
        </w:numPr>
        <w:tabs>
          <w:tab w:val="left" w:pos="87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результаты проведенных исследований, опросов, анкетирования;</w:t>
      </w:r>
    </w:p>
    <w:p w:rsidR="00BD744A" w:rsidRPr="00BD744A" w:rsidRDefault="00BD744A" w:rsidP="00BD744A">
      <w:pPr>
        <w:pStyle w:val="a5"/>
        <w:widowControl w:val="0"/>
        <w:numPr>
          <w:ilvl w:val="0"/>
          <w:numId w:val="7"/>
        </w:numPr>
        <w:tabs>
          <w:tab w:val="left" w:pos="87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заметки;</w:t>
      </w:r>
    </w:p>
    <w:p w:rsidR="00BD744A" w:rsidRPr="00BD744A" w:rsidRDefault="00BD744A" w:rsidP="00BD744A">
      <w:pPr>
        <w:pStyle w:val="a5"/>
        <w:widowControl w:val="0"/>
        <w:numPr>
          <w:ilvl w:val="0"/>
          <w:numId w:val="7"/>
        </w:numPr>
        <w:tabs>
          <w:tab w:val="left" w:pos="87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стихи;</w:t>
      </w:r>
    </w:p>
    <w:p w:rsidR="00BD744A" w:rsidRPr="00BD744A" w:rsidRDefault="00BD744A" w:rsidP="00BD744A">
      <w:pPr>
        <w:pStyle w:val="a5"/>
        <w:widowControl w:val="0"/>
        <w:numPr>
          <w:ilvl w:val="0"/>
          <w:numId w:val="7"/>
        </w:numPr>
        <w:tabs>
          <w:tab w:val="left" w:pos="87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рисунки;</w:t>
      </w:r>
    </w:p>
    <w:p w:rsidR="00BD744A" w:rsidRPr="00BD744A" w:rsidRDefault="00BD744A" w:rsidP="00BD744A">
      <w:pPr>
        <w:pStyle w:val="a5"/>
        <w:widowControl w:val="0"/>
        <w:numPr>
          <w:ilvl w:val="0"/>
          <w:numId w:val="7"/>
        </w:numPr>
        <w:tabs>
          <w:tab w:val="left" w:pos="87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фотографии;</w:t>
      </w:r>
    </w:p>
    <w:p w:rsidR="00BD744A" w:rsidRPr="00BD744A" w:rsidRDefault="00BD744A" w:rsidP="00BD744A">
      <w:pPr>
        <w:pStyle w:val="a5"/>
        <w:widowControl w:val="0"/>
        <w:numPr>
          <w:ilvl w:val="0"/>
          <w:numId w:val="7"/>
        </w:numPr>
        <w:tabs>
          <w:tab w:val="left" w:pos="87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т.п.</w:t>
      </w:r>
    </w:p>
    <w:p w:rsidR="00BD744A" w:rsidRPr="00BD744A" w:rsidRDefault="00BD744A" w:rsidP="00BD744A">
      <w:pPr>
        <w:tabs>
          <w:tab w:val="left" w:pos="20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1.4.</w:t>
      </w:r>
      <w:r w:rsidRPr="00BD744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Стенгазета и рисунок могут иметь как горизонтальное, так и</w:t>
      </w: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вертикальное изображение;</w:t>
      </w:r>
    </w:p>
    <w:p w:rsidR="00BD744A" w:rsidRDefault="00BD744A" w:rsidP="00BD744A">
      <w:pPr>
        <w:tabs>
          <w:tab w:val="left" w:pos="19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1.5.</w:t>
      </w:r>
      <w:r w:rsidRPr="00BD744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работе в нижнем правом углу должна быть указана необходимая информация:</w:t>
      </w:r>
    </w:p>
    <w:p w:rsidR="00BD744A" w:rsidRPr="00BD744A" w:rsidRDefault="00BD744A" w:rsidP="00BD744A">
      <w:pPr>
        <w:pStyle w:val="a5"/>
        <w:numPr>
          <w:ilvl w:val="0"/>
          <w:numId w:val="6"/>
        </w:numPr>
        <w:tabs>
          <w:tab w:val="left" w:pos="192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название работы, (смотри темы творческих работ); </w:t>
      </w:r>
    </w:p>
    <w:p w:rsidR="00BD744A" w:rsidRPr="00BD744A" w:rsidRDefault="00BD744A" w:rsidP="00BD744A">
      <w:pPr>
        <w:pStyle w:val="a5"/>
        <w:numPr>
          <w:ilvl w:val="0"/>
          <w:numId w:val="6"/>
        </w:numPr>
        <w:tabs>
          <w:tab w:val="left" w:pos="192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Ф.И.О. автора (-</w:t>
      </w:r>
      <w:proofErr w:type="spellStart"/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</w:t>
      </w:r>
      <w:proofErr w:type="spellEnd"/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); </w:t>
      </w:r>
    </w:p>
    <w:p w:rsidR="00BD744A" w:rsidRPr="00BD744A" w:rsidRDefault="00BD744A" w:rsidP="00BD744A">
      <w:pPr>
        <w:pStyle w:val="a5"/>
        <w:numPr>
          <w:ilvl w:val="0"/>
          <w:numId w:val="6"/>
        </w:numPr>
        <w:tabs>
          <w:tab w:val="left" w:pos="192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возраст; учебное заведение, Ф.И.О. руководителя.</w:t>
      </w:r>
    </w:p>
    <w:p w:rsidR="00BD744A" w:rsidRPr="00BD744A" w:rsidRDefault="00BD744A" w:rsidP="00BD74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Приветствуется оригинальный подход к оформлению рисунков и стенгазет.</w:t>
      </w:r>
    </w:p>
    <w:p w:rsidR="00BD744A" w:rsidRPr="00BD744A" w:rsidRDefault="00BD744A" w:rsidP="00BD74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Принятые к участию в конкурсе работы оцениваются по </w:t>
      </w:r>
      <w:r w:rsidRPr="00BD744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следующим критериям:</w:t>
      </w:r>
    </w:p>
    <w:p w:rsidR="00BD744A" w:rsidRPr="00BD744A" w:rsidRDefault="00BD744A" w:rsidP="00BD744A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соответствие заявленной тематике;</w:t>
      </w:r>
    </w:p>
    <w:p w:rsidR="00BD744A" w:rsidRPr="00BD744A" w:rsidRDefault="00BD744A" w:rsidP="00BD744A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глубина содержания;</w:t>
      </w:r>
    </w:p>
    <w:p w:rsidR="00BD744A" w:rsidRPr="00BD744A" w:rsidRDefault="00BD744A" w:rsidP="00BD744A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оригинальность идеи;</w:t>
      </w:r>
    </w:p>
    <w:p w:rsidR="00BD744A" w:rsidRPr="00BD744A" w:rsidRDefault="00BD744A" w:rsidP="00BD744A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качество исполнения;</w:t>
      </w:r>
    </w:p>
    <w:p w:rsidR="00BD744A" w:rsidRPr="00BD744A" w:rsidRDefault="00BD744A" w:rsidP="00BD744A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композиция.</w:t>
      </w:r>
    </w:p>
    <w:p w:rsidR="00BD744A" w:rsidRPr="00BD744A" w:rsidRDefault="00BD744A" w:rsidP="00BD74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D744A" w:rsidRPr="00BD744A" w:rsidRDefault="00BD744A" w:rsidP="00BD744A">
      <w:pPr>
        <w:tabs>
          <w:tab w:val="left" w:pos="99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2.</w:t>
      </w:r>
      <w:r w:rsidRPr="00BD744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D744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Требования к написанию эссе:</w:t>
      </w:r>
    </w:p>
    <w:p w:rsidR="00BD744A" w:rsidRPr="00BD744A" w:rsidRDefault="00BD744A" w:rsidP="00BD744A">
      <w:pPr>
        <w:tabs>
          <w:tab w:val="left" w:pos="124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2.1.</w:t>
      </w:r>
      <w:r w:rsidRPr="00BD744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Участник конкурса в эссе должен продемонстрировать умение логично,</w:t>
      </w: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грамотно излагать свои мысли, наблюдательность, способность отбирать и</w:t>
      </w: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анализировать жизненные факты, стремление заинтересовать читателя своим</w:t>
      </w: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материалом.</w:t>
      </w:r>
    </w:p>
    <w:p w:rsidR="00BD744A" w:rsidRDefault="00BD744A" w:rsidP="00BD744A">
      <w:pPr>
        <w:tabs>
          <w:tab w:val="left" w:pos="1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2.2.</w:t>
      </w:r>
      <w:r w:rsidRPr="00BD744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титульном листе работы должна быть указана необходимая</w:t>
      </w: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информация:</w:t>
      </w:r>
    </w:p>
    <w:p w:rsidR="00BD744A" w:rsidRPr="00A5597C" w:rsidRDefault="00BD744A" w:rsidP="00A5597C">
      <w:pPr>
        <w:pStyle w:val="a5"/>
        <w:numPr>
          <w:ilvl w:val="0"/>
          <w:numId w:val="8"/>
        </w:numPr>
        <w:tabs>
          <w:tab w:val="left" w:pos="135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59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название работы (смотри темы творческих работ); </w:t>
      </w:r>
    </w:p>
    <w:p w:rsidR="00BD744A" w:rsidRPr="00A5597C" w:rsidRDefault="00BD744A" w:rsidP="00A5597C">
      <w:pPr>
        <w:pStyle w:val="a5"/>
        <w:numPr>
          <w:ilvl w:val="0"/>
          <w:numId w:val="8"/>
        </w:numPr>
        <w:tabs>
          <w:tab w:val="left" w:pos="135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597C">
        <w:rPr>
          <w:rFonts w:ascii="Times New Roman" w:eastAsiaTheme="minorEastAsia" w:hAnsi="Times New Roman" w:cs="Times New Roman"/>
          <w:sz w:val="26"/>
          <w:szCs w:val="26"/>
          <w:lang w:eastAsia="ru-RU"/>
        </w:rPr>
        <w:t>Ф.И.О. автора (-</w:t>
      </w:r>
      <w:proofErr w:type="spellStart"/>
      <w:r w:rsidRPr="00A5597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</w:t>
      </w:r>
      <w:proofErr w:type="spellEnd"/>
      <w:r w:rsidRPr="00A5597C">
        <w:rPr>
          <w:rFonts w:ascii="Times New Roman" w:eastAsiaTheme="minorEastAsia" w:hAnsi="Times New Roman" w:cs="Times New Roman"/>
          <w:sz w:val="26"/>
          <w:szCs w:val="26"/>
          <w:lang w:eastAsia="ru-RU"/>
        </w:rPr>
        <w:t>);</w:t>
      </w:r>
    </w:p>
    <w:p w:rsidR="00BD744A" w:rsidRPr="00A5597C" w:rsidRDefault="00BD744A" w:rsidP="00A5597C">
      <w:pPr>
        <w:pStyle w:val="a5"/>
        <w:numPr>
          <w:ilvl w:val="0"/>
          <w:numId w:val="8"/>
        </w:numPr>
        <w:tabs>
          <w:tab w:val="left" w:pos="135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597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возраст; учебное заведение, Ф.И.О. руководителя.</w:t>
      </w:r>
    </w:p>
    <w:p w:rsidR="00A5597C" w:rsidRDefault="00BD744A" w:rsidP="00BD74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 оценке эссе комиссия руководствуется </w:t>
      </w:r>
      <w:r w:rsidRPr="00BD744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следующими критериями: </w:t>
      </w:r>
    </w:p>
    <w:p w:rsidR="00A5597C" w:rsidRPr="00A5597C" w:rsidRDefault="00BD744A" w:rsidP="00A5597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59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глубина раскрытия темы; </w:t>
      </w:r>
    </w:p>
    <w:p w:rsidR="00A5597C" w:rsidRPr="00A5597C" w:rsidRDefault="00BD744A" w:rsidP="00A5597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59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творческая индивидуальность; </w:t>
      </w:r>
    </w:p>
    <w:p w:rsidR="00A5597C" w:rsidRPr="00A5597C" w:rsidRDefault="00BD744A" w:rsidP="00A5597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59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языковая грамотность участника. </w:t>
      </w:r>
    </w:p>
    <w:p w:rsidR="00BD744A" w:rsidRPr="00BD744A" w:rsidRDefault="00BD744A" w:rsidP="00BD74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Приветствуются любые варианты творческого подхода к теме и креативного оформления.</w:t>
      </w:r>
    </w:p>
    <w:p w:rsidR="00BD744A" w:rsidRPr="00BD744A" w:rsidRDefault="00BD744A" w:rsidP="00BD744A">
      <w:pPr>
        <w:tabs>
          <w:tab w:val="left" w:pos="1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3.</w:t>
      </w:r>
      <w:r w:rsidRPr="00BD744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D744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Требования к написанию стихотворения:</w:t>
      </w:r>
    </w:p>
    <w:p w:rsidR="00A5597C" w:rsidRDefault="00BD744A" w:rsidP="00BD74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4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3.1. На титульном листе работы должны быть указаны: </w:t>
      </w:r>
    </w:p>
    <w:p w:rsidR="00A5597C" w:rsidRPr="00A5597C" w:rsidRDefault="00BD744A" w:rsidP="00A5597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59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название стихотворения (смотри темы творческих работ); </w:t>
      </w:r>
    </w:p>
    <w:p w:rsidR="00A5597C" w:rsidRPr="00A5597C" w:rsidRDefault="00BD744A" w:rsidP="00A5597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597C">
        <w:rPr>
          <w:rFonts w:ascii="Times New Roman" w:eastAsiaTheme="minorEastAsia" w:hAnsi="Times New Roman" w:cs="Times New Roman"/>
          <w:sz w:val="26"/>
          <w:szCs w:val="26"/>
          <w:lang w:eastAsia="ru-RU"/>
        </w:rPr>
        <w:t>Ф.И.О. автора (</w:t>
      </w:r>
      <w:proofErr w:type="spellStart"/>
      <w:r w:rsidRPr="00A5597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</w:t>
      </w:r>
      <w:proofErr w:type="spellEnd"/>
      <w:r w:rsidRPr="00A559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); </w:t>
      </w:r>
    </w:p>
    <w:p w:rsidR="00A5597C" w:rsidRPr="00A5597C" w:rsidRDefault="00BD744A" w:rsidP="00A5597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597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возраст;</w:t>
      </w:r>
    </w:p>
    <w:p w:rsidR="00A5597C" w:rsidRPr="00A5597C" w:rsidRDefault="00BD744A" w:rsidP="00A5597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597C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учебное заведение</w:t>
      </w:r>
      <w:r w:rsidR="00C545E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BD744A" w:rsidRPr="00A5597C" w:rsidRDefault="00BD744A" w:rsidP="00A5597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597C">
        <w:rPr>
          <w:rFonts w:ascii="Times New Roman" w:eastAsiaTheme="minorEastAsia" w:hAnsi="Times New Roman" w:cs="Times New Roman"/>
          <w:sz w:val="26"/>
          <w:szCs w:val="26"/>
          <w:lang w:eastAsia="ru-RU"/>
        </w:rPr>
        <w:t>Ф.И.О. руководителя.</w:t>
      </w:r>
    </w:p>
    <w:p w:rsidR="00A5597C" w:rsidRDefault="00A5597C" w:rsidP="00A5597C">
      <w:pPr>
        <w:pStyle w:val="Style4"/>
        <w:widowControl/>
        <w:spacing w:line="276" w:lineRule="auto"/>
        <w:ind w:firstLine="709"/>
        <w:rPr>
          <w:rStyle w:val="FontStyle25"/>
        </w:rPr>
      </w:pPr>
      <w:r>
        <w:rPr>
          <w:rStyle w:val="FontStyle25"/>
        </w:rPr>
        <w:t>3.2. Принимаются живописные, графические и др. работы любого формата, выполненные в любой технике.</w:t>
      </w:r>
    </w:p>
    <w:p w:rsidR="00A5597C" w:rsidRDefault="00A5597C" w:rsidP="00A5597C">
      <w:pPr>
        <w:pStyle w:val="Style4"/>
        <w:widowControl/>
        <w:spacing w:line="276" w:lineRule="auto"/>
        <w:ind w:firstLine="709"/>
        <w:rPr>
          <w:rStyle w:val="FontStyle25"/>
        </w:rPr>
      </w:pPr>
      <w:r>
        <w:rPr>
          <w:rStyle w:val="FontStyle24"/>
        </w:rPr>
        <w:t xml:space="preserve">Критерии оценки: </w:t>
      </w:r>
      <w:r>
        <w:rPr>
          <w:rStyle w:val="FontStyle25"/>
        </w:rPr>
        <w:t>соответствие теме и оригинальность текста.</w:t>
      </w:r>
    </w:p>
    <w:p w:rsidR="00A5597C" w:rsidRDefault="00A5597C" w:rsidP="00A5597C">
      <w:pPr>
        <w:pStyle w:val="Style10"/>
        <w:widowControl/>
        <w:spacing w:line="276" w:lineRule="auto"/>
        <w:ind w:firstLine="709"/>
        <w:jc w:val="both"/>
        <w:rPr>
          <w:sz w:val="20"/>
          <w:szCs w:val="20"/>
        </w:rPr>
      </w:pPr>
    </w:p>
    <w:p w:rsidR="00A5597C" w:rsidRDefault="00A5597C" w:rsidP="00A5597C">
      <w:pPr>
        <w:pStyle w:val="Style10"/>
        <w:widowControl/>
        <w:spacing w:line="276" w:lineRule="auto"/>
        <w:ind w:firstLine="709"/>
        <w:jc w:val="both"/>
        <w:rPr>
          <w:rStyle w:val="FontStyle24"/>
        </w:rPr>
      </w:pPr>
      <w:r>
        <w:rPr>
          <w:rStyle w:val="FontStyle24"/>
        </w:rPr>
        <w:t>4. Контактная информация</w:t>
      </w:r>
      <w:r w:rsidR="005D0E6F">
        <w:rPr>
          <w:rStyle w:val="FontStyle24"/>
        </w:rPr>
        <w:t xml:space="preserve"> организационного комитета</w:t>
      </w:r>
    </w:p>
    <w:p w:rsidR="00A5597C" w:rsidRDefault="00A5597C" w:rsidP="00A55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75A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Кафедра </w:t>
      </w:r>
      <w:r w:rsidR="00B364F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675A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бщественных дисциплин </w:t>
      </w:r>
      <w:r w:rsidR="00B364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Психологии </w:t>
      </w:r>
      <w:r w:rsidRPr="00675A9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Рубцовского института (филиала) АлтГУ. Тел: (838557) 4-14-08.</w:t>
      </w:r>
    </w:p>
    <w:p w:rsidR="00BB2C32" w:rsidRPr="005D0E6F" w:rsidRDefault="00BB2C32" w:rsidP="00BB2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заявок, консультирование по общим вопросам: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Ионова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Татьяна Владимировна,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зав.кафедрой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общественных дисциплин: </w:t>
      </w:r>
      <w:hyperlink r:id="rId7" w:history="1">
        <w:r w:rsidRPr="00E5245E">
          <w:rPr>
            <w:rStyle w:val="a6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ionova</w:t>
        </w:r>
        <w:r w:rsidRPr="00E5245E">
          <w:rPr>
            <w:rStyle w:val="a6"/>
            <w:rFonts w:ascii="Times New Roman" w:eastAsiaTheme="minorEastAsia" w:hAnsi="Times New Roman" w:cs="Times New Roman"/>
            <w:sz w:val="26"/>
            <w:szCs w:val="26"/>
            <w:lang w:eastAsia="ru-RU"/>
          </w:rPr>
          <w:t>@</w:t>
        </w:r>
        <w:r w:rsidRPr="00E5245E">
          <w:rPr>
            <w:rStyle w:val="a6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rb</w:t>
        </w:r>
        <w:r w:rsidRPr="00E5245E">
          <w:rPr>
            <w:rStyle w:val="a6"/>
            <w:rFonts w:ascii="Times New Roman" w:eastAsiaTheme="minorEastAsia" w:hAnsi="Times New Roman" w:cs="Times New Roman"/>
            <w:sz w:val="26"/>
            <w:szCs w:val="26"/>
            <w:lang w:eastAsia="ru-RU"/>
          </w:rPr>
          <w:t>.</w:t>
        </w:r>
        <w:r w:rsidRPr="00E5245E">
          <w:rPr>
            <w:rStyle w:val="a6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asu</w:t>
        </w:r>
        <w:r w:rsidRPr="00E5245E">
          <w:rPr>
            <w:rStyle w:val="a6"/>
            <w:rFonts w:ascii="Times New Roman" w:eastAsiaTheme="minorEastAsia" w:hAnsi="Times New Roman" w:cs="Times New Roman"/>
            <w:sz w:val="26"/>
            <w:szCs w:val="26"/>
            <w:lang w:eastAsia="ru-RU"/>
          </w:rPr>
          <w:t>.</w:t>
        </w:r>
        <w:r w:rsidRPr="00E5245E">
          <w:rPr>
            <w:rStyle w:val="a6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 тел. 8 – 903-996-19-71</w:t>
      </w:r>
    </w:p>
    <w:p w:rsidR="00A95420" w:rsidRDefault="00A5597C" w:rsidP="00B364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A9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Адрес: 658225 г. Рубцовск, пр. Ленина 243 (ост. «Остров»), Рубцовский институт (фи</w:t>
      </w:r>
      <w:r w:rsidR="00B364F3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лиал) АлтГУ, ауд.103Б (Кафедра О</w:t>
      </w:r>
      <w:r w:rsidRPr="00675A91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бщественных дисциплин</w:t>
      </w:r>
      <w:r w:rsidR="00B364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Психологии</w:t>
      </w:r>
      <w:r w:rsidRPr="00675A91">
        <w:rPr>
          <w:rFonts w:ascii="Times New Roman" w:eastAsiaTheme="minorEastAsia" w:hAnsi="Times New Roman" w:cs="Times New Roman"/>
          <w:sz w:val="26"/>
          <w:szCs w:val="26"/>
          <w:lang w:eastAsia="ru-RU"/>
        </w:rPr>
        <w:t>).</w:t>
      </w:r>
      <w:r w:rsidR="00A95420">
        <w:rPr>
          <w:rFonts w:ascii="Times New Roman" w:hAnsi="Times New Roman" w:cs="Times New Roman"/>
          <w:sz w:val="26"/>
          <w:szCs w:val="26"/>
        </w:rPr>
        <w:br w:type="page"/>
      </w:r>
    </w:p>
    <w:p w:rsidR="00A5597C" w:rsidRPr="00A5597C" w:rsidRDefault="00A5597C" w:rsidP="00A5597C">
      <w:pPr>
        <w:tabs>
          <w:tab w:val="left" w:pos="1800"/>
        </w:tabs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5597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A5597C" w:rsidRPr="00A5597C" w:rsidRDefault="00A5597C" w:rsidP="00A5597C">
      <w:pPr>
        <w:pStyle w:val="Style16"/>
        <w:widowControl/>
        <w:ind w:left="14"/>
        <w:jc w:val="center"/>
        <w:rPr>
          <w:rStyle w:val="FontStyle28"/>
          <w:b/>
          <w:sz w:val="26"/>
          <w:szCs w:val="26"/>
        </w:rPr>
      </w:pPr>
      <w:r w:rsidRPr="00A5597C">
        <w:rPr>
          <w:rStyle w:val="FontStyle28"/>
          <w:b/>
          <w:sz w:val="26"/>
          <w:szCs w:val="26"/>
        </w:rPr>
        <w:t>ЗАЯВКА</w:t>
      </w:r>
    </w:p>
    <w:p w:rsidR="00A5597C" w:rsidRDefault="00A5597C" w:rsidP="00A5597C">
      <w:pPr>
        <w:pStyle w:val="Style11"/>
        <w:widowControl/>
        <w:spacing w:before="158"/>
        <w:jc w:val="center"/>
        <w:rPr>
          <w:rStyle w:val="FontStyle28"/>
          <w:b/>
          <w:sz w:val="26"/>
          <w:szCs w:val="26"/>
        </w:rPr>
      </w:pPr>
      <w:r w:rsidRPr="00A5597C">
        <w:rPr>
          <w:rStyle w:val="FontStyle28"/>
          <w:b/>
          <w:sz w:val="26"/>
          <w:szCs w:val="26"/>
        </w:rPr>
        <w:t>на участие в конкурсе творческих ра</w:t>
      </w:r>
      <w:r>
        <w:rPr>
          <w:rStyle w:val="FontStyle28"/>
          <w:b/>
          <w:sz w:val="26"/>
          <w:szCs w:val="26"/>
        </w:rPr>
        <w:t>бот: «Психология в нашей жизни»</w:t>
      </w:r>
    </w:p>
    <w:p w:rsidR="00A95420" w:rsidRDefault="00A95420" w:rsidP="00A5597C">
      <w:pPr>
        <w:pStyle w:val="Style11"/>
        <w:widowControl/>
        <w:spacing w:before="158"/>
        <w:jc w:val="center"/>
        <w:rPr>
          <w:rStyle w:val="FontStyle28"/>
          <w:b/>
          <w:sz w:val="26"/>
          <w:szCs w:val="26"/>
        </w:rPr>
      </w:pPr>
    </w:p>
    <w:tbl>
      <w:tblPr>
        <w:tblStyle w:val="a7"/>
        <w:tblW w:w="4796" w:type="pct"/>
        <w:tblLook w:val="04A0" w:firstRow="1" w:lastRow="0" w:firstColumn="1" w:lastColumn="0" w:noHBand="0" w:noVBand="1"/>
      </w:tblPr>
      <w:tblGrid>
        <w:gridCol w:w="535"/>
        <w:gridCol w:w="3393"/>
        <w:gridCol w:w="5253"/>
      </w:tblGrid>
      <w:tr w:rsidR="00A95420" w:rsidTr="00A95420">
        <w:tc>
          <w:tcPr>
            <w:tcW w:w="291" w:type="pct"/>
            <w:vAlign w:val="center"/>
          </w:tcPr>
          <w:p w:rsidR="00A95420" w:rsidRDefault="00A95420" w:rsidP="00A95420">
            <w:pPr>
              <w:pStyle w:val="a5"/>
              <w:numPr>
                <w:ilvl w:val="0"/>
                <w:numId w:val="12"/>
              </w:numPr>
              <w:tabs>
                <w:tab w:val="left" w:pos="1800"/>
              </w:tabs>
              <w:ind w:left="357" w:hanging="357"/>
              <w:jc w:val="center"/>
            </w:pPr>
          </w:p>
        </w:tc>
        <w:tc>
          <w:tcPr>
            <w:tcW w:w="1848" w:type="pct"/>
            <w:vAlign w:val="center"/>
          </w:tcPr>
          <w:p w:rsidR="00A95420" w:rsidRPr="00A5597C" w:rsidRDefault="00A95420" w:rsidP="00A9542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597C">
              <w:rPr>
                <w:rFonts w:ascii="Times New Roman" w:eastAsiaTheme="minorEastAsia" w:hAnsi="Times New Roman" w:cs="Times New Roman"/>
                <w:lang w:eastAsia="ru-RU"/>
              </w:rPr>
              <w:t>Ф.И.О участника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5597C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spellStart"/>
            <w:r w:rsidRPr="00A5597C"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  <w:proofErr w:type="spellEnd"/>
            <w:r w:rsidRPr="00A5597C">
              <w:rPr>
                <w:rFonts w:ascii="Times New Roman" w:eastAsiaTheme="minorEastAsia" w:hAnsi="Times New Roman" w:cs="Times New Roman"/>
                <w:lang w:eastAsia="ru-RU"/>
              </w:rPr>
              <w:t>), класс, учебной заведение</w:t>
            </w:r>
          </w:p>
        </w:tc>
        <w:tc>
          <w:tcPr>
            <w:tcW w:w="2861" w:type="pct"/>
          </w:tcPr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</w:tc>
      </w:tr>
      <w:tr w:rsidR="00A95420" w:rsidTr="00A95420">
        <w:tc>
          <w:tcPr>
            <w:tcW w:w="291" w:type="pct"/>
            <w:vAlign w:val="center"/>
          </w:tcPr>
          <w:p w:rsidR="00A95420" w:rsidRDefault="00A95420" w:rsidP="00A95420">
            <w:pPr>
              <w:pStyle w:val="a5"/>
              <w:numPr>
                <w:ilvl w:val="0"/>
                <w:numId w:val="12"/>
              </w:numPr>
              <w:tabs>
                <w:tab w:val="left" w:pos="1800"/>
              </w:tabs>
              <w:ind w:left="357" w:hanging="357"/>
              <w:jc w:val="center"/>
            </w:pPr>
          </w:p>
        </w:tc>
        <w:tc>
          <w:tcPr>
            <w:tcW w:w="1848" w:type="pct"/>
            <w:vAlign w:val="center"/>
          </w:tcPr>
          <w:p w:rsidR="00A95420" w:rsidRPr="00A5597C" w:rsidRDefault="00A95420" w:rsidP="00A9542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597C">
              <w:rPr>
                <w:rFonts w:ascii="Times New Roman" w:eastAsiaTheme="minorEastAsia" w:hAnsi="Times New Roman" w:cs="Times New Roman"/>
                <w:lang w:eastAsia="ru-RU"/>
              </w:rPr>
              <w:t>Ф.И.О. руководителя, должность</w:t>
            </w:r>
          </w:p>
        </w:tc>
        <w:tc>
          <w:tcPr>
            <w:tcW w:w="2861" w:type="pct"/>
          </w:tcPr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</w:tc>
      </w:tr>
      <w:tr w:rsidR="00A95420" w:rsidTr="00A95420">
        <w:tc>
          <w:tcPr>
            <w:tcW w:w="291" w:type="pct"/>
            <w:vAlign w:val="center"/>
          </w:tcPr>
          <w:p w:rsidR="00A95420" w:rsidRDefault="00A95420" w:rsidP="00A95420">
            <w:pPr>
              <w:pStyle w:val="a5"/>
              <w:numPr>
                <w:ilvl w:val="0"/>
                <w:numId w:val="12"/>
              </w:numPr>
              <w:tabs>
                <w:tab w:val="left" w:pos="1800"/>
              </w:tabs>
              <w:ind w:left="357" w:hanging="357"/>
              <w:jc w:val="center"/>
            </w:pPr>
          </w:p>
        </w:tc>
        <w:tc>
          <w:tcPr>
            <w:tcW w:w="1848" w:type="pct"/>
            <w:vAlign w:val="center"/>
          </w:tcPr>
          <w:p w:rsidR="00A95420" w:rsidRPr="00A5597C" w:rsidRDefault="00A95420" w:rsidP="00A9542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597C">
              <w:rPr>
                <w:rFonts w:ascii="Times New Roman" w:eastAsiaTheme="minorEastAsia" w:hAnsi="Times New Roman" w:cs="Times New Roman"/>
                <w:lang w:eastAsia="ru-RU"/>
              </w:rPr>
              <w:t>Номинация</w:t>
            </w:r>
          </w:p>
        </w:tc>
        <w:tc>
          <w:tcPr>
            <w:tcW w:w="2861" w:type="pct"/>
          </w:tcPr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</w:tc>
      </w:tr>
      <w:tr w:rsidR="00A95420" w:rsidTr="00A95420">
        <w:tc>
          <w:tcPr>
            <w:tcW w:w="291" w:type="pct"/>
            <w:vAlign w:val="center"/>
          </w:tcPr>
          <w:p w:rsidR="00A95420" w:rsidRDefault="00A95420" w:rsidP="00A95420">
            <w:pPr>
              <w:pStyle w:val="a5"/>
              <w:numPr>
                <w:ilvl w:val="0"/>
                <w:numId w:val="12"/>
              </w:numPr>
              <w:tabs>
                <w:tab w:val="left" w:pos="1800"/>
              </w:tabs>
              <w:ind w:left="357" w:hanging="357"/>
              <w:jc w:val="center"/>
            </w:pPr>
          </w:p>
        </w:tc>
        <w:tc>
          <w:tcPr>
            <w:tcW w:w="1848" w:type="pct"/>
            <w:vAlign w:val="center"/>
          </w:tcPr>
          <w:p w:rsidR="00A95420" w:rsidRPr="00A5597C" w:rsidRDefault="00A95420" w:rsidP="00A9542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597C">
              <w:rPr>
                <w:rFonts w:ascii="Times New Roman" w:eastAsiaTheme="minorEastAsia" w:hAnsi="Times New Roman" w:cs="Times New Roman"/>
                <w:lang w:eastAsia="ru-RU"/>
              </w:rPr>
              <w:t>Тема творческой работы</w:t>
            </w:r>
          </w:p>
        </w:tc>
        <w:tc>
          <w:tcPr>
            <w:tcW w:w="2861" w:type="pct"/>
          </w:tcPr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</w:tc>
      </w:tr>
      <w:tr w:rsidR="00A95420" w:rsidTr="00A95420">
        <w:tc>
          <w:tcPr>
            <w:tcW w:w="291" w:type="pct"/>
            <w:vAlign w:val="center"/>
          </w:tcPr>
          <w:p w:rsidR="00A95420" w:rsidRDefault="00A95420" w:rsidP="00A95420">
            <w:pPr>
              <w:pStyle w:val="a5"/>
              <w:numPr>
                <w:ilvl w:val="0"/>
                <w:numId w:val="12"/>
              </w:numPr>
              <w:tabs>
                <w:tab w:val="left" w:pos="1800"/>
              </w:tabs>
              <w:ind w:left="357" w:hanging="357"/>
              <w:jc w:val="center"/>
            </w:pPr>
          </w:p>
        </w:tc>
        <w:tc>
          <w:tcPr>
            <w:tcW w:w="1848" w:type="pct"/>
            <w:vAlign w:val="center"/>
          </w:tcPr>
          <w:p w:rsidR="00A95420" w:rsidRPr="00A5597C" w:rsidRDefault="00A95420" w:rsidP="00A9542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Контактная информация докладчика (</w:t>
            </w:r>
            <w:r w:rsidRPr="00A5597C">
              <w:rPr>
                <w:rFonts w:ascii="Times New Roman" w:eastAsiaTheme="minorEastAsia" w:hAnsi="Times New Roman" w:cs="Times New Roman"/>
                <w:lang w:eastAsia="ru-RU"/>
              </w:rPr>
              <w:t xml:space="preserve">телефон, </w:t>
            </w:r>
            <w:r w:rsidRPr="00A5597C">
              <w:rPr>
                <w:rFonts w:ascii="Times New Roman" w:eastAsiaTheme="minorEastAsia" w:hAnsi="Times New Roman" w:cs="Times New Roman"/>
                <w:lang w:val="en-US" w:eastAsia="ru-RU"/>
              </w:rPr>
              <w:t>e</w:t>
            </w:r>
            <w:r w:rsidRPr="00A5597C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A5597C">
              <w:rPr>
                <w:rFonts w:ascii="Times New Roman" w:eastAsiaTheme="minorEastAsia" w:hAnsi="Times New Roman" w:cs="Times New Roman"/>
                <w:lang w:val="en-US" w:eastAsia="ru-RU"/>
              </w:rPr>
              <w:t>mail</w:t>
            </w:r>
            <w:r w:rsidRPr="00A5597C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2861" w:type="pct"/>
          </w:tcPr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</w:tc>
      </w:tr>
      <w:tr w:rsidR="00A95420" w:rsidTr="00A95420">
        <w:tc>
          <w:tcPr>
            <w:tcW w:w="291" w:type="pct"/>
            <w:vAlign w:val="center"/>
          </w:tcPr>
          <w:p w:rsidR="00A95420" w:rsidRDefault="00A95420" w:rsidP="00A95420">
            <w:pPr>
              <w:pStyle w:val="a5"/>
              <w:numPr>
                <w:ilvl w:val="0"/>
                <w:numId w:val="12"/>
              </w:numPr>
              <w:tabs>
                <w:tab w:val="left" w:pos="1800"/>
              </w:tabs>
              <w:ind w:left="357" w:hanging="357"/>
              <w:jc w:val="center"/>
            </w:pPr>
          </w:p>
        </w:tc>
        <w:tc>
          <w:tcPr>
            <w:tcW w:w="1848" w:type="pct"/>
            <w:vAlign w:val="center"/>
          </w:tcPr>
          <w:p w:rsidR="00A95420" w:rsidRPr="00A5597C" w:rsidRDefault="00A95420" w:rsidP="00A9542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Контактная информация руководителя (</w:t>
            </w:r>
            <w:r w:rsidRPr="00A5597C">
              <w:rPr>
                <w:rFonts w:ascii="Times New Roman" w:eastAsiaTheme="minorEastAsia" w:hAnsi="Times New Roman" w:cs="Times New Roman"/>
                <w:lang w:eastAsia="ru-RU"/>
              </w:rPr>
              <w:t xml:space="preserve">телефон, </w:t>
            </w:r>
            <w:r w:rsidRPr="00A5597C">
              <w:rPr>
                <w:rFonts w:ascii="Times New Roman" w:eastAsiaTheme="minorEastAsia" w:hAnsi="Times New Roman" w:cs="Times New Roman"/>
                <w:lang w:val="en-US" w:eastAsia="ru-RU"/>
              </w:rPr>
              <w:t>e</w:t>
            </w:r>
            <w:r w:rsidRPr="00A5597C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A5597C">
              <w:rPr>
                <w:rFonts w:ascii="Times New Roman" w:eastAsiaTheme="minorEastAsia" w:hAnsi="Times New Roman" w:cs="Times New Roman"/>
                <w:lang w:val="en-US" w:eastAsia="ru-RU"/>
              </w:rPr>
              <w:t>mail</w:t>
            </w:r>
            <w:r w:rsidRPr="00A5597C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2861" w:type="pct"/>
          </w:tcPr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  <w:p w:rsidR="00A95420" w:rsidRDefault="00A95420" w:rsidP="00A95420">
            <w:pPr>
              <w:tabs>
                <w:tab w:val="left" w:pos="1800"/>
              </w:tabs>
              <w:jc w:val="both"/>
            </w:pPr>
          </w:p>
        </w:tc>
      </w:tr>
    </w:tbl>
    <w:p w:rsidR="00A5597C" w:rsidRDefault="00A5597C" w:rsidP="00BD744A">
      <w:pPr>
        <w:tabs>
          <w:tab w:val="left" w:pos="1800"/>
        </w:tabs>
        <w:spacing w:after="0"/>
        <w:ind w:firstLine="709"/>
        <w:jc w:val="both"/>
      </w:pPr>
    </w:p>
    <w:p w:rsidR="00A95420" w:rsidRDefault="00A95420" w:rsidP="00BD744A">
      <w:pPr>
        <w:tabs>
          <w:tab w:val="left" w:pos="1800"/>
        </w:tabs>
        <w:spacing w:after="0"/>
        <w:ind w:firstLine="709"/>
        <w:jc w:val="both"/>
      </w:pPr>
    </w:p>
    <w:p w:rsidR="00A5597C" w:rsidRPr="00BD744A" w:rsidRDefault="00A5597C" w:rsidP="00BD744A">
      <w:pPr>
        <w:tabs>
          <w:tab w:val="left" w:pos="1800"/>
        </w:tabs>
        <w:spacing w:after="0"/>
        <w:ind w:firstLine="709"/>
        <w:jc w:val="both"/>
      </w:pPr>
    </w:p>
    <w:sectPr w:rsidR="00A5597C" w:rsidRPr="00BD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7FEAAC8"/>
    <w:lvl w:ilvl="0">
      <w:numFmt w:val="bullet"/>
      <w:lvlText w:val="*"/>
      <w:lvlJc w:val="left"/>
    </w:lvl>
  </w:abstractNum>
  <w:abstractNum w:abstractNumId="1" w15:restartNumberingAfterBreak="0">
    <w:nsid w:val="117971BB"/>
    <w:multiLevelType w:val="hybridMultilevel"/>
    <w:tmpl w:val="B6241C44"/>
    <w:lvl w:ilvl="0" w:tplc="0EB453C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8F67F6"/>
    <w:multiLevelType w:val="singleLevel"/>
    <w:tmpl w:val="2B4C64B8"/>
    <w:lvl w:ilvl="0">
      <w:start w:val="2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D0539F"/>
    <w:multiLevelType w:val="singleLevel"/>
    <w:tmpl w:val="0954573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10D73B3"/>
    <w:multiLevelType w:val="hybridMultilevel"/>
    <w:tmpl w:val="D78EF21A"/>
    <w:lvl w:ilvl="0" w:tplc="0EB453C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957303"/>
    <w:multiLevelType w:val="hybridMultilevel"/>
    <w:tmpl w:val="3266C40C"/>
    <w:lvl w:ilvl="0" w:tplc="0419000D">
      <w:start w:val="1"/>
      <w:numFmt w:val="bullet"/>
      <w:lvlText w:val=""/>
      <w:lvlJc w:val="left"/>
      <w:pPr>
        <w:ind w:left="35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</w:abstractNum>
  <w:abstractNum w:abstractNumId="6" w15:restartNumberingAfterBreak="0">
    <w:nsid w:val="56D560B6"/>
    <w:multiLevelType w:val="hybridMultilevel"/>
    <w:tmpl w:val="D4F8DAEE"/>
    <w:lvl w:ilvl="0" w:tplc="0EB453CE">
      <w:start w:val="1"/>
      <w:numFmt w:val="bullet"/>
      <w:lvlText w:val="‒"/>
      <w:lvlJc w:val="left"/>
      <w:pPr>
        <w:ind w:left="21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7" w15:restartNumberingAfterBreak="0">
    <w:nsid w:val="5B3F57DA"/>
    <w:multiLevelType w:val="hybridMultilevel"/>
    <w:tmpl w:val="168A1FB2"/>
    <w:lvl w:ilvl="0" w:tplc="0EB453C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1574D8"/>
    <w:multiLevelType w:val="hybridMultilevel"/>
    <w:tmpl w:val="9B601FB4"/>
    <w:lvl w:ilvl="0" w:tplc="0EB453C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541EDD"/>
    <w:multiLevelType w:val="singleLevel"/>
    <w:tmpl w:val="92A8E414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B6065BD"/>
    <w:multiLevelType w:val="hybridMultilevel"/>
    <w:tmpl w:val="9E6E8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9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4A"/>
    <w:rsid w:val="0009547B"/>
    <w:rsid w:val="002124A3"/>
    <w:rsid w:val="002542A7"/>
    <w:rsid w:val="00541AF4"/>
    <w:rsid w:val="00545F3F"/>
    <w:rsid w:val="005D0E6F"/>
    <w:rsid w:val="00985856"/>
    <w:rsid w:val="00A5597C"/>
    <w:rsid w:val="00A95420"/>
    <w:rsid w:val="00B364F3"/>
    <w:rsid w:val="00B570AA"/>
    <w:rsid w:val="00BB2C32"/>
    <w:rsid w:val="00BD744A"/>
    <w:rsid w:val="00C545E9"/>
    <w:rsid w:val="00E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9F21"/>
  <w15:docId w15:val="{FB571551-BADE-4022-BF7F-ED447A48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4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D7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D744A"/>
    <w:pPr>
      <w:widowControl w:val="0"/>
      <w:autoSpaceDE w:val="0"/>
      <w:autoSpaceDN w:val="0"/>
      <w:adjustRightInd w:val="0"/>
      <w:spacing w:after="0" w:line="485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D744A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uiPriority w:val="99"/>
    <w:rsid w:val="00BD744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D7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744A"/>
    <w:pPr>
      <w:ind w:left="720"/>
      <w:contextualSpacing/>
    </w:pPr>
  </w:style>
  <w:style w:type="paragraph" w:customStyle="1" w:styleId="Style4">
    <w:name w:val="Style4"/>
    <w:basedOn w:val="a"/>
    <w:uiPriority w:val="99"/>
    <w:rsid w:val="00A5597C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5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5597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A5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5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A5597C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BB2C3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3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nova@rb.a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Галина Вячеславовна</dc:creator>
  <cp:lastModifiedBy>Виктория</cp:lastModifiedBy>
  <cp:revision>8</cp:revision>
  <cp:lastPrinted>2021-04-13T01:41:00Z</cp:lastPrinted>
  <dcterms:created xsi:type="dcterms:W3CDTF">2017-03-07T03:06:00Z</dcterms:created>
  <dcterms:modified xsi:type="dcterms:W3CDTF">2021-04-20T14:08:00Z</dcterms:modified>
</cp:coreProperties>
</file>