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28" w:rsidRPr="00544728" w:rsidRDefault="00544728" w:rsidP="00544728">
      <w:pPr>
        <w:pStyle w:val="Style1"/>
        <w:widowControl/>
        <w:spacing w:line="276" w:lineRule="auto"/>
        <w:jc w:val="center"/>
        <w:rPr>
          <w:rStyle w:val="FontStyle25"/>
          <w:b/>
          <w:color w:val="548DD4" w:themeColor="text2" w:themeTint="99"/>
          <w:sz w:val="36"/>
          <w:szCs w:val="36"/>
        </w:rPr>
      </w:pPr>
      <w:r w:rsidRPr="00544728">
        <w:rPr>
          <w:noProof/>
          <w:color w:val="548DD4" w:themeColor="text2" w:themeTint="99"/>
        </w:rPr>
        <w:drawing>
          <wp:anchor distT="0" distB="0" distL="114300" distR="114300" simplePos="0" relativeHeight="251660288" behindDoc="1" locked="0" layoutInCell="1" allowOverlap="1" wp14:anchorId="3718FFD1" wp14:editId="551AD2E3">
            <wp:simplePos x="0" y="0"/>
            <wp:positionH relativeFrom="column">
              <wp:posOffset>-527685</wp:posOffset>
            </wp:positionH>
            <wp:positionV relativeFrom="paragraph">
              <wp:posOffset>-281940</wp:posOffset>
            </wp:positionV>
            <wp:extent cx="1619885" cy="1806575"/>
            <wp:effectExtent l="0" t="0" r="0" b="3175"/>
            <wp:wrapTight wrapText="bothSides">
              <wp:wrapPolygon edited="0">
                <wp:start x="7875" y="0"/>
                <wp:lineTo x="6350" y="228"/>
                <wp:lineTo x="1524" y="3189"/>
                <wp:lineTo x="508" y="5466"/>
                <wp:lineTo x="0" y="6833"/>
                <wp:lineTo x="0" y="12299"/>
                <wp:lineTo x="762" y="14577"/>
                <wp:lineTo x="4826" y="18221"/>
                <wp:lineTo x="12955" y="21410"/>
                <wp:lineTo x="14225" y="21410"/>
                <wp:lineTo x="14987" y="21410"/>
                <wp:lineTo x="16765" y="18905"/>
                <wp:lineTo x="16765" y="18221"/>
                <wp:lineTo x="20575" y="14577"/>
                <wp:lineTo x="21338" y="12299"/>
                <wp:lineTo x="21338" y="6833"/>
                <wp:lineTo x="20829" y="5466"/>
                <wp:lineTo x="19813" y="3189"/>
                <wp:lineTo x="14987" y="228"/>
                <wp:lineTo x="13463" y="0"/>
                <wp:lineTo x="7875" y="0"/>
              </wp:wrapPolygon>
            </wp:wrapTight>
            <wp:docPr id="1" name="Рисунок 1" descr="https://rb.asu.ru/public/design/images/logotype/logoRI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.asu.ru/public/design/images/logotype/logoRI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4728">
        <w:rPr>
          <w:rStyle w:val="FontStyle21"/>
          <w:b/>
          <w:color w:val="548DD4" w:themeColor="text2" w:themeTint="99"/>
          <w:sz w:val="36"/>
          <w:szCs w:val="36"/>
        </w:rPr>
        <w:t>Рубцовский</w:t>
      </w:r>
      <w:proofErr w:type="spellEnd"/>
      <w:r w:rsidRPr="00544728">
        <w:rPr>
          <w:rStyle w:val="FontStyle21"/>
          <w:b/>
          <w:color w:val="548DD4" w:themeColor="text2" w:themeTint="99"/>
          <w:sz w:val="36"/>
          <w:szCs w:val="36"/>
        </w:rPr>
        <w:t xml:space="preserve"> институт (филиал) </w:t>
      </w:r>
      <w:proofErr w:type="spellStart"/>
      <w:r w:rsidRPr="00544728">
        <w:rPr>
          <w:rStyle w:val="FontStyle21"/>
          <w:b/>
          <w:color w:val="548DD4" w:themeColor="text2" w:themeTint="99"/>
          <w:sz w:val="36"/>
          <w:szCs w:val="36"/>
        </w:rPr>
        <w:t>АлтГУ</w:t>
      </w:r>
      <w:proofErr w:type="spellEnd"/>
    </w:p>
    <w:p w:rsidR="00544728" w:rsidRPr="00BB2C32" w:rsidRDefault="00C40D4D" w:rsidP="00544728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color w:val="365F91" w:themeColor="accent1" w:themeShade="BF"/>
          <w:sz w:val="36"/>
          <w:szCs w:val="36"/>
        </w:rPr>
      </w:pPr>
      <w:r>
        <w:rPr>
          <w:rStyle w:val="FontStyle25"/>
          <w:b/>
          <w:color w:val="548DD4" w:themeColor="text2" w:themeTint="99"/>
          <w:sz w:val="36"/>
          <w:szCs w:val="36"/>
        </w:rPr>
        <w:t>Кафедра О</w:t>
      </w:r>
      <w:r w:rsidR="00544728" w:rsidRPr="00544728">
        <w:rPr>
          <w:rStyle w:val="FontStyle25"/>
          <w:b/>
          <w:color w:val="548DD4" w:themeColor="text2" w:themeTint="99"/>
          <w:sz w:val="36"/>
          <w:szCs w:val="36"/>
        </w:rPr>
        <w:t>бщественных дисциплин</w:t>
      </w:r>
      <w:r>
        <w:rPr>
          <w:rStyle w:val="FontStyle25"/>
          <w:b/>
          <w:color w:val="548DD4" w:themeColor="text2" w:themeTint="99"/>
          <w:sz w:val="36"/>
          <w:szCs w:val="36"/>
        </w:rPr>
        <w:t xml:space="preserve"> и Психологии</w:t>
      </w:r>
    </w:p>
    <w:p w:rsidR="00544728" w:rsidRPr="00985856" w:rsidRDefault="00544728" w:rsidP="00544728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z w:val="36"/>
          <w:szCs w:val="36"/>
        </w:rPr>
      </w:pPr>
      <w:r w:rsidRPr="0098585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D0278F" wp14:editId="648A969A">
            <wp:simplePos x="0" y="0"/>
            <wp:positionH relativeFrom="column">
              <wp:posOffset>2800350</wp:posOffset>
            </wp:positionH>
            <wp:positionV relativeFrom="paragraph">
              <wp:posOffset>151765</wp:posOffset>
            </wp:positionV>
            <wp:extent cx="2456815" cy="2209800"/>
            <wp:effectExtent l="0" t="0" r="635" b="0"/>
            <wp:wrapThrough wrapText="bothSides">
              <wp:wrapPolygon edited="0">
                <wp:start x="0" y="0"/>
                <wp:lineTo x="0" y="21414"/>
                <wp:lineTo x="21438" y="21414"/>
                <wp:lineTo x="21438" y="0"/>
                <wp:lineTo x="0" y="0"/>
              </wp:wrapPolygon>
            </wp:wrapThrough>
            <wp:docPr id="2" name="Рисунок 2" descr="C:\Users\romanova\Desktop\Шаблоны\ЛОГОТИПЫ\Заставка Психология в нашей жизни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Шаблоны\ЛОГОТИПЫ\Заставка Психология в нашей жизни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728" w:rsidRPr="00985856" w:rsidRDefault="00544728" w:rsidP="00544728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z w:val="36"/>
          <w:szCs w:val="36"/>
        </w:rPr>
      </w:pPr>
    </w:p>
    <w:p w:rsidR="00544728" w:rsidRDefault="00544728" w:rsidP="00544728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pacing w:val="50"/>
          <w:sz w:val="32"/>
          <w:szCs w:val="32"/>
        </w:rPr>
      </w:pPr>
    </w:p>
    <w:p w:rsidR="00544728" w:rsidRDefault="00544728" w:rsidP="00544728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pacing w:val="50"/>
          <w:sz w:val="32"/>
          <w:szCs w:val="32"/>
        </w:rPr>
      </w:pPr>
    </w:p>
    <w:p w:rsidR="00544728" w:rsidRPr="00985856" w:rsidRDefault="00544728" w:rsidP="00544728">
      <w:pPr>
        <w:pStyle w:val="Style2"/>
        <w:widowControl/>
        <w:spacing w:line="276" w:lineRule="auto"/>
        <w:ind w:firstLine="0"/>
        <w:jc w:val="center"/>
        <w:rPr>
          <w:rStyle w:val="FontStyle25"/>
          <w:b/>
          <w:spacing w:val="50"/>
          <w:sz w:val="32"/>
          <w:szCs w:val="32"/>
        </w:rPr>
      </w:pPr>
      <w:r w:rsidRPr="00985856">
        <w:rPr>
          <w:rStyle w:val="FontStyle25"/>
          <w:b/>
          <w:spacing w:val="50"/>
          <w:sz w:val="32"/>
          <w:szCs w:val="32"/>
        </w:rPr>
        <w:t>ИНФОРМАЦИОННОЕ</w:t>
      </w:r>
      <w:r w:rsidRPr="00985856">
        <w:rPr>
          <w:rStyle w:val="FontStyle25"/>
          <w:b/>
          <w:sz w:val="32"/>
          <w:szCs w:val="32"/>
        </w:rPr>
        <w:t xml:space="preserve"> </w:t>
      </w:r>
      <w:r w:rsidRPr="00985856">
        <w:rPr>
          <w:rStyle w:val="FontStyle25"/>
          <w:b/>
          <w:spacing w:val="50"/>
          <w:sz w:val="32"/>
          <w:szCs w:val="32"/>
        </w:rPr>
        <w:t>ПИСЬМО</w:t>
      </w:r>
    </w:p>
    <w:p w:rsidR="00544728" w:rsidRDefault="00544728" w:rsidP="00544728">
      <w:pPr>
        <w:pStyle w:val="Style3"/>
        <w:widowControl/>
        <w:spacing w:line="276" w:lineRule="auto"/>
        <w:ind w:firstLine="709"/>
        <w:jc w:val="center"/>
        <w:rPr>
          <w:b/>
          <w:bCs/>
          <w:i/>
          <w:sz w:val="44"/>
          <w:szCs w:val="44"/>
        </w:rPr>
      </w:pPr>
    </w:p>
    <w:p w:rsidR="00BD744A" w:rsidRPr="00F40474" w:rsidRDefault="00BD744A" w:rsidP="00544728">
      <w:pPr>
        <w:pStyle w:val="Style1"/>
        <w:widowControl/>
        <w:spacing w:line="276" w:lineRule="auto"/>
        <w:jc w:val="center"/>
        <w:rPr>
          <w:rStyle w:val="FontStyle21"/>
          <w:i/>
          <w:color w:val="548DD4" w:themeColor="text2" w:themeTint="99"/>
          <w:sz w:val="40"/>
          <w:szCs w:val="40"/>
        </w:rPr>
      </w:pPr>
      <w:r w:rsidRPr="00F40474">
        <w:rPr>
          <w:rStyle w:val="FontStyle21"/>
          <w:b/>
          <w:i/>
          <w:color w:val="548DD4" w:themeColor="text2" w:themeTint="99"/>
          <w:sz w:val="36"/>
          <w:szCs w:val="36"/>
        </w:rPr>
        <w:t>Уважаемые педагоги и школьники</w:t>
      </w:r>
      <w:r w:rsidRPr="00F40474">
        <w:rPr>
          <w:rStyle w:val="FontStyle21"/>
          <w:i/>
          <w:color w:val="548DD4" w:themeColor="text2" w:themeTint="99"/>
          <w:sz w:val="40"/>
          <w:szCs w:val="40"/>
        </w:rPr>
        <w:t>!</w:t>
      </w:r>
    </w:p>
    <w:p w:rsidR="00665CCC" w:rsidRPr="00665CCC" w:rsidRDefault="00C40D4D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Кафедра О</w:t>
      </w:r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бщественных дисциплин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Психологии</w:t>
      </w:r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Рубцовского</w:t>
      </w:r>
      <w:proofErr w:type="spellEnd"/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института (филиала) </w:t>
      </w:r>
      <w:proofErr w:type="spellStart"/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АлтГУ</w:t>
      </w:r>
      <w:proofErr w:type="spellEnd"/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приглашает Вас принять участие в конкурсе научно-исследовательских работ по теме: </w:t>
      </w:r>
      <w:r w:rsidR="00665CCC"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«Психология в нашей жизни», который состоится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1B41C6" w:rsidRPr="00AD1C2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</w:t>
      </w:r>
      <w:r w:rsidR="00665CCC"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мая 2021</w:t>
      </w:r>
      <w:r w:rsidR="00665CCC"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года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Исследовательская работа - это пространство саморазвития, выбора и свободного творчества участников, а также - это возможность проявить себя, благодаря развитию психологического мышления при решении теоретических и практических заданий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Направления исследовательских работ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Психологическое здоровье личности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Проблема межличностных отношений в семье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Психология в образовании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Психология в социальной жизни общества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Проблемы личности в современной психологии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Психология спорта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Психология общения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Экологическая психология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Тема исследования формулируется самим участником, под руководством научного руководителя. Научным руководителем может выступить психолог, учитель, социальный педагог и другие сотрудники учебных заведений. Работа может быть выполнена как одним учеником, так и группой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обучающихся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Работа печатается в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одном экземпляре шрифтом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Times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New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Roman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размером 12пт через 1,5 интервал 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бумаге формата А4 с полями 2см со всех сторон (не менее 15 страниц). Приветствуется представление работы на конкурсе в виде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слайдовой презентации, ролика или клипа.</w:t>
      </w:r>
    </w:p>
    <w:p w:rsidR="00BD744A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Работа может быть выполнена в жанре:</w:t>
      </w:r>
    </w:p>
    <w:p w:rsidR="00665CCC" w:rsidRDefault="00665CCC" w:rsidP="00665CCC">
      <w:pPr>
        <w:pStyle w:val="Style5"/>
        <w:widowControl/>
        <w:numPr>
          <w:ilvl w:val="0"/>
          <w:numId w:val="11"/>
        </w:numPr>
        <w:tabs>
          <w:tab w:val="left" w:pos="1416"/>
        </w:tabs>
        <w:spacing w:line="276" w:lineRule="auto"/>
        <w:ind w:firstLine="709"/>
        <w:rPr>
          <w:rStyle w:val="FontStyle20"/>
        </w:rPr>
      </w:pPr>
      <w:r>
        <w:rPr>
          <w:rStyle w:val="FontStyle20"/>
        </w:rPr>
        <w:lastRenderedPageBreak/>
        <w:t>Как исследовательский проект организации исследования с описанием его цели, задач, целевой аудитории, основных методов, предполагаемых результатов, сроков, мероприятий, направленных на реализацию данного исследования и др.</w:t>
      </w:r>
    </w:p>
    <w:p w:rsidR="00665CCC" w:rsidRDefault="00665CCC" w:rsidP="00665CCC">
      <w:pPr>
        <w:pStyle w:val="Style5"/>
        <w:widowControl/>
        <w:numPr>
          <w:ilvl w:val="0"/>
          <w:numId w:val="11"/>
        </w:numPr>
        <w:tabs>
          <w:tab w:val="left" w:pos="1416"/>
        </w:tabs>
        <w:spacing w:line="276" w:lineRule="auto"/>
        <w:ind w:firstLine="709"/>
        <w:rPr>
          <w:rStyle w:val="FontStyle20"/>
        </w:rPr>
      </w:pPr>
      <w:r>
        <w:rPr>
          <w:rStyle w:val="FontStyle20"/>
        </w:rPr>
        <w:t>Как эмпирическое исследование по какой-либо актуальной проблеме, связанной с темой конкурса. В структуру исследования входит введение (описание проблемы и ее актуальности, объекта и предмета исследования, гипотезы, цели и задач), основная часть (теоретический анализ литературы по проблеме, выводы, подробное описание практического исследования с описанием выборки, методов и основных результатов), заключение, выводы.</w:t>
      </w:r>
    </w:p>
    <w:p w:rsidR="00665CCC" w:rsidRDefault="00665CCC" w:rsidP="00665CCC">
      <w:pPr>
        <w:pStyle w:val="Style5"/>
        <w:widowControl/>
        <w:numPr>
          <w:ilvl w:val="0"/>
          <w:numId w:val="11"/>
        </w:numPr>
        <w:tabs>
          <w:tab w:val="left" w:pos="1416"/>
        </w:tabs>
        <w:spacing w:line="276" w:lineRule="auto"/>
        <w:ind w:firstLine="709"/>
        <w:rPr>
          <w:rStyle w:val="FontStyle20"/>
        </w:rPr>
      </w:pPr>
      <w:r>
        <w:rPr>
          <w:rStyle w:val="FontStyle20"/>
        </w:rPr>
        <w:t>Как аналитический реферат - включает в себя анализ литературы, формулирование и аргументированное доказательство своей точки зрения.</w:t>
      </w:r>
    </w:p>
    <w:p w:rsidR="00665CCC" w:rsidRDefault="00665CCC" w:rsidP="00665CCC">
      <w:pPr>
        <w:pStyle w:val="Style6"/>
        <w:widowControl/>
        <w:spacing w:line="276" w:lineRule="auto"/>
        <w:ind w:firstLine="709"/>
        <w:rPr>
          <w:rStyle w:val="FontStyle19"/>
        </w:rPr>
      </w:pPr>
      <w:r>
        <w:rPr>
          <w:rStyle w:val="FontStyle19"/>
        </w:rPr>
        <w:t xml:space="preserve">Публичное представление научно-исследовательских работ состоится </w:t>
      </w:r>
      <w:r w:rsidR="00C40D4D">
        <w:rPr>
          <w:rStyle w:val="FontStyle19"/>
        </w:rPr>
        <w:t>1</w:t>
      </w:r>
      <w:r w:rsidR="00AD1C2C">
        <w:rPr>
          <w:rStyle w:val="FontStyle19"/>
        </w:rPr>
        <w:t>2</w:t>
      </w:r>
      <w:bookmarkStart w:id="0" w:name="_GoBack"/>
      <w:bookmarkEnd w:id="0"/>
      <w:r w:rsidR="00C40D4D">
        <w:rPr>
          <w:rStyle w:val="FontStyle19"/>
        </w:rPr>
        <w:t xml:space="preserve"> мая 2021</w:t>
      </w:r>
      <w:r>
        <w:rPr>
          <w:rStyle w:val="FontStyle19"/>
        </w:rPr>
        <w:t>г.</w:t>
      </w:r>
      <w:r w:rsidRPr="00665CCC">
        <w:rPr>
          <w:rStyle w:val="FontStyle19"/>
        </w:rPr>
        <w:t xml:space="preserve"> </w:t>
      </w:r>
      <w:r>
        <w:rPr>
          <w:rStyle w:val="FontStyle19"/>
        </w:rPr>
        <w:t xml:space="preserve">по адресу: г. Рубцовск, пр. Ленина 243 (ост. «Остров») </w:t>
      </w:r>
      <w:proofErr w:type="spellStart"/>
      <w:r>
        <w:rPr>
          <w:rStyle w:val="FontStyle19"/>
        </w:rPr>
        <w:t>Рубцовский</w:t>
      </w:r>
      <w:proofErr w:type="spellEnd"/>
      <w:r>
        <w:rPr>
          <w:rStyle w:val="FontStyle19"/>
        </w:rPr>
        <w:t xml:space="preserve"> институт (филиал) </w:t>
      </w:r>
      <w:proofErr w:type="spellStart"/>
      <w:r>
        <w:rPr>
          <w:rStyle w:val="FontStyle19"/>
        </w:rPr>
        <w:t>АлтГУ</w:t>
      </w:r>
      <w:proofErr w:type="spellEnd"/>
      <w:r>
        <w:rPr>
          <w:rStyle w:val="FontStyle19"/>
        </w:rPr>
        <w:t xml:space="preserve"> ауд.215Б в </w:t>
      </w:r>
      <w:r w:rsidR="00544728">
        <w:rPr>
          <w:rStyle w:val="FontStyle19"/>
        </w:rPr>
        <w:t>10</w:t>
      </w:r>
      <w:r>
        <w:rPr>
          <w:rStyle w:val="FontStyle19"/>
        </w:rPr>
        <w:t>:00 ч.</w:t>
      </w:r>
    </w:p>
    <w:p w:rsidR="00665CCC" w:rsidRDefault="00665CCC" w:rsidP="00665CCC">
      <w:pPr>
        <w:pStyle w:val="Style6"/>
        <w:widowControl/>
        <w:spacing w:line="276" w:lineRule="auto"/>
        <w:ind w:firstLine="709"/>
        <w:rPr>
          <w:rStyle w:val="FontStyle19"/>
        </w:rPr>
      </w:pPr>
    </w:p>
    <w:p w:rsidR="00F40474" w:rsidRDefault="00F40474" w:rsidP="00F40474">
      <w:pPr>
        <w:pStyle w:val="Style10"/>
        <w:widowControl/>
        <w:spacing w:line="276" w:lineRule="auto"/>
        <w:ind w:firstLine="709"/>
        <w:jc w:val="both"/>
        <w:rPr>
          <w:rStyle w:val="FontStyle24"/>
        </w:rPr>
      </w:pPr>
      <w:r>
        <w:rPr>
          <w:rStyle w:val="FontStyle24"/>
        </w:rPr>
        <w:t>Контактная информация организационного комитета</w:t>
      </w:r>
    </w:p>
    <w:p w:rsidR="00F40474" w:rsidRDefault="00F40474" w:rsidP="00F40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Кафедра общественных дисциплин </w:t>
      </w:r>
      <w:proofErr w:type="spellStart"/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Рубцовского</w:t>
      </w:r>
      <w:proofErr w:type="spellEnd"/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института (филиала) </w:t>
      </w:r>
      <w:proofErr w:type="spellStart"/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АлтГУ</w:t>
      </w:r>
      <w:proofErr w:type="spellEnd"/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Тел: (838557) 4-14-08.</w:t>
      </w:r>
    </w:p>
    <w:p w:rsidR="00F40474" w:rsidRPr="005D0E6F" w:rsidRDefault="00F40474" w:rsidP="00F40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заявок, консультирование по общим вопросам: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Ионова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Татьяна В</w:t>
      </w:r>
      <w:r w:rsidR="00C40D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ладимировна, </w:t>
      </w:r>
      <w:proofErr w:type="spellStart"/>
      <w:r w:rsidR="00C40D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и.о</w:t>
      </w:r>
      <w:proofErr w:type="spellEnd"/>
      <w:r w:rsidR="00C40D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C40D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зав.кафедрой</w:t>
      </w:r>
      <w:proofErr w:type="spellEnd"/>
      <w:r w:rsidR="00C40D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бщественных дисциплин</w:t>
      </w:r>
      <w:r w:rsidR="00C40D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Психологии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E5245E">
          <w:rPr>
            <w:rStyle w:val="a7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ionova</w:t>
        </w:r>
        <w:r w:rsidRPr="00E5245E">
          <w:rPr>
            <w:rStyle w:val="a7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Pr="00E5245E">
          <w:rPr>
            <w:rStyle w:val="a7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rb</w:t>
        </w:r>
        <w:r w:rsidRPr="00E5245E">
          <w:rPr>
            <w:rStyle w:val="a7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Pr="00E5245E">
          <w:rPr>
            <w:rStyle w:val="a7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asu</w:t>
        </w:r>
        <w:r w:rsidRPr="00E5245E">
          <w:rPr>
            <w:rStyle w:val="a7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E5245E">
          <w:rPr>
            <w:rStyle w:val="a7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тел. 8 – 903-996-19-71</w:t>
      </w:r>
    </w:p>
    <w:p w:rsidR="00F40474" w:rsidRDefault="00F40474" w:rsidP="00F40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Адрес: 658225 г. Рубцовск, пр. Ленина 243 (ост. «Остров»), </w:t>
      </w:r>
      <w:proofErr w:type="spellStart"/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Рубцовский</w:t>
      </w:r>
      <w:proofErr w:type="spellEnd"/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институт (филиал) </w:t>
      </w:r>
      <w:proofErr w:type="spellStart"/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АлтГУ</w:t>
      </w:r>
      <w:proofErr w:type="spellEnd"/>
      <w:r w:rsidRPr="00675A91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ауд.103Б (Кафедра общественных дисциплин).</w:t>
      </w:r>
    </w:p>
    <w:p w:rsidR="00F40474" w:rsidRPr="00675A91" w:rsidRDefault="00F40474" w:rsidP="00F40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F40474" w:rsidRDefault="00F40474">
      <w:r>
        <w:br w:type="page"/>
      </w: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ПРОГРАММА КОНКУРСА</w:t>
      </w:r>
    </w:p>
    <w:p w:rsidR="00665CCC" w:rsidRDefault="00665CCC" w:rsidP="00665CC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65CCC" w:rsidRDefault="00544728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09</w:t>
      </w:r>
      <w:r w:rsidR="00665CCC"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:30 </w:t>
      </w:r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регистрация участников</w:t>
      </w:r>
      <w:r w:rsid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665CCC" w:rsidRDefault="00544728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10</w:t>
      </w:r>
      <w:r w:rsidR="00665CCC"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:00 </w:t>
      </w:r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торжественное открытие конкурса</w:t>
      </w:r>
      <w:r w:rsid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65CCC" w:rsidRDefault="00544728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10</w:t>
      </w:r>
      <w:r w:rsidR="00665CCC"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:15 - 12:00 </w:t>
      </w:r>
      <w:r w:rsidR="00665CCC"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защита научно-исследовательских работ</w:t>
      </w:r>
      <w:r w:rsid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12:30 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подведение итогов, награждение победителей конкурса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Участники конкурса предоставляют следующие материалы:</w:t>
      </w:r>
    </w:p>
    <w:p w:rsidR="00665CCC" w:rsidRPr="00665CCC" w:rsidRDefault="00665CCC" w:rsidP="00665CCC">
      <w:pPr>
        <w:widowControl w:val="0"/>
        <w:numPr>
          <w:ilvl w:val="0"/>
          <w:numId w:val="12"/>
        </w:numPr>
        <w:tabs>
          <w:tab w:val="left" w:pos="14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заявку 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(см. прилагаемую форму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риложении 1)</w:t>
      </w:r>
    </w:p>
    <w:p w:rsidR="00665CCC" w:rsidRPr="00665CCC" w:rsidRDefault="00665CCC" w:rsidP="00665CCC">
      <w:pPr>
        <w:widowControl w:val="0"/>
        <w:numPr>
          <w:ilvl w:val="0"/>
          <w:numId w:val="12"/>
        </w:numPr>
        <w:tabs>
          <w:tab w:val="left" w:pos="14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тезисы доклада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исследовательской работе 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(подготовленные согласно требованиям, представленным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риложении 2)</w:t>
      </w:r>
    </w:p>
    <w:p w:rsidR="00665CCC" w:rsidRPr="00665CCC" w:rsidRDefault="00665CCC" w:rsidP="00665CCC">
      <w:pPr>
        <w:widowControl w:val="0"/>
        <w:numPr>
          <w:ilvl w:val="0"/>
          <w:numId w:val="12"/>
        </w:numPr>
        <w:tabs>
          <w:tab w:val="left" w:pos="14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электронную версию 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тезисов доклада (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риложение 3).</w:t>
      </w:r>
    </w:p>
    <w:p w:rsidR="00665CCC" w:rsidRPr="00665CCC" w:rsidRDefault="00665CCC" w:rsidP="00665CCC">
      <w:pPr>
        <w:widowControl w:val="0"/>
        <w:numPr>
          <w:ilvl w:val="0"/>
          <w:numId w:val="12"/>
        </w:numPr>
        <w:tabs>
          <w:tab w:val="left" w:pos="14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исследовательскую работу 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печатном виде в день проведения конкурса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Материалы приносите или высылайте не позднее 25 апреля 201</w:t>
      </w:r>
      <w:r w:rsidR="0054472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8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года по адресу: 658225 г. Рубцовск, пр. Ленина 243 (ост. «Остров») </w:t>
      </w:r>
      <w:proofErr w:type="spellStart"/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Рубцовский</w:t>
      </w:r>
      <w:proofErr w:type="spellEnd"/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институт (филиал) </w:t>
      </w:r>
      <w:proofErr w:type="spellStart"/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АлтГУ</w:t>
      </w:r>
      <w:proofErr w:type="spellEnd"/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ауд.103 Б (Кафедра общественных дисциплин)</w:t>
      </w:r>
    </w:p>
    <w:p w:rsid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Тел. (8-385-57) 4-14-08 (кафедра общественных дисциплин)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Заявки, поданные позднее указанного срока, рассматриваться не будут.</w:t>
      </w: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F40474" w:rsidRDefault="00F40474" w:rsidP="0066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40474" w:rsidRDefault="00F40474" w:rsidP="0066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40474" w:rsidRDefault="00F40474" w:rsidP="0066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65CCC" w:rsidRPr="00665CCC" w:rsidRDefault="00665CCC" w:rsidP="0066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ЖЕЛАЕМ УДАЧИ!!!</w:t>
      </w: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F40474" w:rsidRDefault="00F40474">
      <w:r>
        <w:br w:type="page"/>
      </w:r>
    </w:p>
    <w:p w:rsidR="00665CCC" w:rsidRPr="00A5597C" w:rsidRDefault="00665CCC" w:rsidP="00665CCC">
      <w:pPr>
        <w:tabs>
          <w:tab w:val="left" w:pos="1800"/>
        </w:tabs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559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665CCC">
      <w:pPr>
        <w:tabs>
          <w:tab w:val="left" w:pos="1800"/>
        </w:tabs>
        <w:spacing w:after="0"/>
        <w:ind w:firstLine="709"/>
        <w:jc w:val="both"/>
      </w:pPr>
    </w:p>
    <w:p w:rsidR="00665CCC" w:rsidRPr="00A5597C" w:rsidRDefault="00665CCC" w:rsidP="00665CCC">
      <w:pPr>
        <w:pStyle w:val="Style16"/>
        <w:widowControl/>
        <w:ind w:left="14"/>
        <w:jc w:val="center"/>
        <w:rPr>
          <w:rStyle w:val="FontStyle28"/>
          <w:b/>
          <w:sz w:val="26"/>
          <w:szCs w:val="26"/>
        </w:rPr>
      </w:pPr>
      <w:r w:rsidRPr="00A5597C">
        <w:rPr>
          <w:rStyle w:val="FontStyle28"/>
          <w:b/>
          <w:sz w:val="26"/>
          <w:szCs w:val="26"/>
        </w:rPr>
        <w:t>ЗАЯВКА</w:t>
      </w:r>
    </w:p>
    <w:p w:rsidR="00665CCC" w:rsidRDefault="00665CCC" w:rsidP="00665CCC">
      <w:pPr>
        <w:pStyle w:val="Style11"/>
        <w:widowControl/>
        <w:spacing w:before="158"/>
        <w:jc w:val="center"/>
        <w:rPr>
          <w:rStyle w:val="FontStyle28"/>
          <w:b/>
          <w:sz w:val="26"/>
          <w:szCs w:val="26"/>
        </w:rPr>
      </w:pPr>
      <w:r w:rsidRPr="00A5597C">
        <w:rPr>
          <w:rStyle w:val="FontStyle28"/>
          <w:b/>
          <w:sz w:val="26"/>
          <w:szCs w:val="26"/>
        </w:rPr>
        <w:t xml:space="preserve">на участие в конкурсе </w:t>
      </w:r>
      <w:r>
        <w:rPr>
          <w:rStyle w:val="FontStyle28"/>
          <w:b/>
          <w:sz w:val="26"/>
          <w:szCs w:val="26"/>
        </w:rPr>
        <w:t>исследовательских</w:t>
      </w:r>
      <w:r w:rsidRPr="00A5597C">
        <w:rPr>
          <w:rStyle w:val="FontStyle28"/>
          <w:b/>
          <w:sz w:val="26"/>
          <w:szCs w:val="26"/>
        </w:rPr>
        <w:t xml:space="preserve"> ра</w:t>
      </w:r>
      <w:r>
        <w:rPr>
          <w:rStyle w:val="FontStyle28"/>
          <w:b/>
          <w:sz w:val="26"/>
          <w:szCs w:val="26"/>
        </w:rPr>
        <w:t>бот: «Психология в нашей жизни»</w:t>
      </w: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F40474" w:rsidRPr="00F40474" w:rsidRDefault="00F40474" w:rsidP="00F40474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4796" w:type="pct"/>
        <w:tblLook w:val="04A0" w:firstRow="1" w:lastRow="0" w:firstColumn="1" w:lastColumn="0" w:noHBand="0" w:noVBand="1"/>
      </w:tblPr>
      <w:tblGrid>
        <w:gridCol w:w="535"/>
        <w:gridCol w:w="3393"/>
        <w:gridCol w:w="5253"/>
      </w:tblGrid>
      <w:tr w:rsidR="00F40474" w:rsidRPr="00F40474" w:rsidTr="002A007D">
        <w:tc>
          <w:tcPr>
            <w:tcW w:w="291" w:type="pct"/>
            <w:vAlign w:val="center"/>
          </w:tcPr>
          <w:p w:rsidR="00F40474" w:rsidRPr="00F40474" w:rsidRDefault="00F40474" w:rsidP="00F40474">
            <w:pPr>
              <w:numPr>
                <w:ilvl w:val="0"/>
                <w:numId w:val="16"/>
              </w:numPr>
              <w:tabs>
                <w:tab w:val="left" w:pos="1800"/>
              </w:tabs>
              <w:ind w:left="357" w:hanging="357"/>
              <w:contextualSpacing/>
              <w:jc w:val="center"/>
            </w:pPr>
          </w:p>
        </w:tc>
        <w:tc>
          <w:tcPr>
            <w:tcW w:w="1848" w:type="pct"/>
            <w:vAlign w:val="center"/>
          </w:tcPr>
          <w:p w:rsidR="00F40474" w:rsidRPr="00F40474" w:rsidRDefault="00F40474" w:rsidP="00F40474">
            <w:r w:rsidRPr="00F40474">
              <w:t>Ф.И.О участника (-</w:t>
            </w:r>
            <w:proofErr w:type="spellStart"/>
            <w:r w:rsidRPr="00F40474">
              <w:t>ов</w:t>
            </w:r>
            <w:proofErr w:type="spellEnd"/>
            <w:r w:rsidRPr="00F40474">
              <w:t>), класс, учебной заведение</w:t>
            </w:r>
          </w:p>
        </w:tc>
        <w:tc>
          <w:tcPr>
            <w:tcW w:w="2861" w:type="pct"/>
          </w:tcPr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</w:tc>
      </w:tr>
      <w:tr w:rsidR="00F40474" w:rsidRPr="00F40474" w:rsidTr="002A007D">
        <w:tc>
          <w:tcPr>
            <w:tcW w:w="291" w:type="pct"/>
            <w:vAlign w:val="center"/>
          </w:tcPr>
          <w:p w:rsidR="00F40474" w:rsidRPr="00F40474" w:rsidRDefault="00F40474" w:rsidP="00F40474">
            <w:pPr>
              <w:numPr>
                <w:ilvl w:val="0"/>
                <w:numId w:val="16"/>
              </w:numPr>
              <w:tabs>
                <w:tab w:val="left" w:pos="1800"/>
              </w:tabs>
              <w:ind w:left="357" w:hanging="357"/>
              <w:contextualSpacing/>
              <w:jc w:val="center"/>
            </w:pPr>
          </w:p>
        </w:tc>
        <w:tc>
          <w:tcPr>
            <w:tcW w:w="1848" w:type="pct"/>
            <w:vAlign w:val="center"/>
          </w:tcPr>
          <w:p w:rsidR="00F40474" w:rsidRPr="00F40474" w:rsidRDefault="00F40474" w:rsidP="00F40474">
            <w:r w:rsidRPr="00F40474">
              <w:t>Ф.И.О. руководителя, должность</w:t>
            </w:r>
          </w:p>
        </w:tc>
        <w:tc>
          <w:tcPr>
            <w:tcW w:w="2861" w:type="pct"/>
          </w:tcPr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</w:tc>
      </w:tr>
      <w:tr w:rsidR="00F40474" w:rsidRPr="00F40474" w:rsidTr="002A007D">
        <w:tc>
          <w:tcPr>
            <w:tcW w:w="291" w:type="pct"/>
            <w:vAlign w:val="center"/>
          </w:tcPr>
          <w:p w:rsidR="00F40474" w:rsidRPr="00F40474" w:rsidRDefault="00F40474" w:rsidP="00F40474">
            <w:pPr>
              <w:numPr>
                <w:ilvl w:val="0"/>
                <w:numId w:val="16"/>
              </w:numPr>
              <w:tabs>
                <w:tab w:val="left" w:pos="1800"/>
              </w:tabs>
              <w:ind w:left="357" w:hanging="357"/>
              <w:contextualSpacing/>
              <w:jc w:val="center"/>
            </w:pPr>
          </w:p>
        </w:tc>
        <w:tc>
          <w:tcPr>
            <w:tcW w:w="1848" w:type="pct"/>
            <w:vAlign w:val="center"/>
          </w:tcPr>
          <w:p w:rsidR="00F40474" w:rsidRPr="00F40474" w:rsidRDefault="00F40474" w:rsidP="00F40474">
            <w:r w:rsidRPr="00F40474">
              <w:t>Номинация</w:t>
            </w:r>
          </w:p>
        </w:tc>
        <w:tc>
          <w:tcPr>
            <w:tcW w:w="2861" w:type="pct"/>
          </w:tcPr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</w:tc>
      </w:tr>
      <w:tr w:rsidR="00F40474" w:rsidRPr="00F40474" w:rsidTr="002A007D">
        <w:tc>
          <w:tcPr>
            <w:tcW w:w="291" w:type="pct"/>
            <w:vAlign w:val="center"/>
          </w:tcPr>
          <w:p w:rsidR="00F40474" w:rsidRPr="00F40474" w:rsidRDefault="00F40474" w:rsidP="00F40474">
            <w:pPr>
              <w:numPr>
                <w:ilvl w:val="0"/>
                <w:numId w:val="16"/>
              </w:numPr>
              <w:tabs>
                <w:tab w:val="left" w:pos="1800"/>
              </w:tabs>
              <w:ind w:left="357" w:hanging="357"/>
              <w:contextualSpacing/>
              <w:jc w:val="center"/>
            </w:pPr>
          </w:p>
        </w:tc>
        <w:tc>
          <w:tcPr>
            <w:tcW w:w="1848" w:type="pct"/>
            <w:vAlign w:val="center"/>
          </w:tcPr>
          <w:p w:rsidR="00F40474" w:rsidRPr="00F40474" w:rsidRDefault="00F40474" w:rsidP="00F40474">
            <w:r>
              <w:t>Тема исследовательской</w:t>
            </w:r>
            <w:r w:rsidRPr="00F40474">
              <w:t xml:space="preserve"> работы</w:t>
            </w:r>
          </w:p>
        </w:tc>
        <w:tc>
          <w:tcPr>
            <w:tcW w:w="2861" w:type="pct"/>
          </w:tcPr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</w:tc>
      </w:tr>
      <w:tr w:rsidR="00F40474" w:rsidRPr="00F40474" w:rsidTr="002A007D">
        <w:tc>
          <w:tcPr>
            <w:tcW w:w="291" w:type="pct"/>
            <w:vAlign w:val="center"/>
          </w:tcPr>
          <w:p w:rsidR="00F40474" w:rsidRPr="00F40474" w:rsidRDefault="00F40474" w:rsidP="00F40474">
            <w:pPr>
              <w:numPr>
                <w:ilvl w:val="0"/>
                <w:numId w:val="16"/>
              </w:numPr>
              <w:tabs>
                <w:tab w:val="left" w:pos="1800"/>
              </w:tabs>
              <w:ind w:left="357" w:hanging="357"/>
              <w:contextualSpacing/>
              <w:jc w:val="center"/>
            </w:pPr>
          </w:p>
        </w:tc>
        <w:tc>
          <w:tcPr>
            <w:tcW w:w="1848" w:type="pct"/>
            <w:vAlign w:val="center"/>
          </w:tcPr>
          <w:p w:rsidR="00F40474" w:rsidRPr="00F40474" w:rsidRDefault="00F40474" w:rsidP="00F40474">
            <w:r w:rsidRPr="00F40474">
              <w:t xml:space="preserve">Контактная информация докладчика (телефон, </w:t>
            </w:r>
            <w:r w:rsidRPr="00F40474">
              <w:rPr>
                <w:lang w:val="en-US"/>
              </w:rPr>
              <w:t>e</w:t>
            </w:r>
            <w:r w:rsidRPr="00F40474">
              <w:t>-</w:t>
            </w:r>
            <w:r w:rsidRPr="00F40474">
              <w:rPr>
                <w:lang w:val="en-US"/>
              </w:rPr>
              <w:t>mail</w:t>
            </w:r>
            <w:r w:rsidRPr="00F40474">
              <w:t>)</w:t>
            </w:r>
          </w:p>
        </w:tc>
        <w:tc>
          <w:tcPr>
            <w:tcW w:w="2861" w:type="pct"/>
          </w:tcPr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</w:tc>
      </w:tr>
      <w:tr w:rsidR="00F40474" w:rsidRPr="00F40474" w:rsidTr="002A007D">
        <w:tc>
          <w:tcPr>
            <w:tcW w:w="291" w:type="pct"/>
            <w:vAlign w:val="center"/>
          </w:tcPr>
          <w:p w:rsidR="00F40474" w:rsidRPr="00F40474" w:rsidRDefault="00F40474" w:rsidP="00F40474">
            <w:pPr>
              <w:numPr>
                <w:ilvl w:val="0"/>
                <w:numId w:val="16"/>
              </w:numPr>
              <w:tabs>
                <w:tab w:val="left" w:pos="1800"/>
              </w:tabs>
              <w:ind w:left="357" w:hanging="357"/>
              <w:contextualSpacing/>
              <w:jc w:val="center"/>
            </w:pPr>
          </w:p>
        </w:tc>
        <w:tc>
          <w:tcPr>
            <w:tcW w:w="1848" w:type="pct"/>
            <w:vAlign w:val="center"/>
          </w:tcPr>
          <w:p w:rsidR="00F40474" w:rsidRPr="00F40474" w:rsidRDefault="00F40474" w:rsidP="00F40474">
            <w:r w:rsidRPr="00F40474">
              <w:t xml:space="preserve">Контактная информация руководителя (телефон, </w:t>
            </w:r>
            <w:r w:rsidRPr="00F40474">
              <w:rPr>
                <w:lang w:val="en-US"/>
              </w:rPr>
              <w:t>e</w:t>
            </w:r>
            <w:r w:rsidRPr="00F40474">
              <w:t>-</w:t>
            </w:r>
            <w:r w:rsidRPr="00F40474">
              <w:rPr>
                <w:lang w:val="en-US"/>
              </w:rPr>
              <w:t>mail</w:t>
            </w:r>
            <w:r w:rsidRPr="00F40474">
              <w:t>)</w:t>
            </w:r>
          </w:p>
        </w:tc>
        <w:tc>
          <w:tcPr>
            <w:tcW w:w="2861" w:type="pct"/>
          </w:tcPr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  <w:p w:rsidR="00F40474" w:rsidRPr="00F40474" w:rsidRDefault="00F40474" w:rsidP="00F40474">
            <w:pPr>
              <w:tabs>
                <w:tab w:val="left" w:pos="1800"/>
              </w:tabs>
            </w:pPr>
          </w:p>
        </w:tc>
      </w:tr>
    </w:tbl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BD744A" w:rsidRDefault="00BD744A" w:rsidP="00BD744A">
      <w:pPr>
        <w:tabs>
          <w:tab w:val="left" w:pos="1800"/>
        </w:tabs>
        <w:spacing w:after="0"/>
        <w:ind w:firstLine="709"/>
        <w:jc w:val="both"/>
      </w:pPr>
    </w:p>
    <w:p w:rsidR="00C545E9" w:rsidRDefault="00C545E9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F40474" w:rsidRDefault="00F40474">
      <w:r>
        <w:br w:type="page"/>
      </w:r>
    </w:p>
    <w:p w:rsidR="00665CCC" w:rsidRPr="00665CCC" w:rsidRDefault="00665CCC" w:rsidP="00665CCC">
      <w:pPr>
        <w:autoSpaceDE w:val="0"/>
        <w:autoSpaceDN w:val="0"/>
        <w:adjustRightInd w:val="0"/>
        <w:spacing w:after="0" w:line="413" w:lineRule="exact"/>
        <w:ind w:left="3077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</w:p>
    <w:p w:rsidR="00665CCC" w:rsidRDefault="00665CCC" w:rsidP="00665CCC">
      <w:pPr>
        <w:autoSpaceDE w:val="0"/>
        <w:autoSpaceDN w:val="0"/>
        <w:adjustRightInd w:val="0"/>
        <w:spacing w:after="0" w:line="413" w:lineRule="exact"/>
        <w:ind w:left="3077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 к оформлению тезисов доклада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Тезисы доклада представляются в печатном и электронном виде.</w:t>
      </w:r>
    </w:p>
    <w:p w:rsidR="00665CCC" w:rsidRPr="00665CCC" w:rsidRDefault="00665CCC" w:rsidP="00665CCC">
      <w:pPr>
        <w:widowControl w:val="0"/>
        <w:numPr>
          <w:ilvl w:val="0"/>
          <w:numId w:val="13"/>
        </w:numPr>
        <w:tabs>
          <w:tab w:val="left" w:pos="14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Тезисы должны быть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тщательно отредактированы, 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между электронным и печатным вариантами не должно быть расхождений;</w:t>
      </w:r>
    </w:p>
    <w:p w:rsidR="00665CCC" w:rsidRPr="00665CCC" w:rsidRDefault="00665CCC" w:rsidP="00665CCC">
      <w:pPr>
        <w:widowControl w:val="0"/>
        <w:numPr>
          <w:ilvl w:val="0"/>
          <w:numId w:val="13"/>
        </w:numPr>
        <w:tabs>
          <w:tab w:val="left" w:pos="14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Тезисы печатаются в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одном экземпляре шрифтом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Times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New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Roman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размером 12пт через 1,5 интервал 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бумаге формата А4 с полями 2см со всех сторон. Объем текста тезисов не должен превышать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двух страниц;</w:t>
      </w:r>
    </w:p>
    <w:p w:rsidR="00665CCC" w:rsidRPr="00665CCC" w:rsidRDefault="00665CCC" w:rsidP="00665CCC">
      <w:pPr>
        <w:widowControl w:val="0"/>
        <w:numPr>
          <w:ilvl w:val="0"/>
          <w:numId w:val="13"/>
        </w:numPr>
        <w:tabs>
          <w:tab w:val="left" w:pos="14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тезисах не должен присутствовать сложный графический материал (фотографии, репродукции и т.д.);</w:t>
      </w:r>
    </w:p>
    <w:p w:rsidR="00665CCC" w:rsidRPr="00665CCC" w:rsidRDefault="00665CCC" w:rsidP="00665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65CCC">
        <w:rPr>
          <w:rFonts w:ascii="Times New Roman" w:eastAsiaTheme="minorEastAsia" w:hAnsi="Times New Roman" w:cs="Times New Roman"/>
          <w:spacing w:val="-20"/>
          <w:sz w:val="26"/>
          <w:szCs w:val="26"/>
          <w:lang w:val="en-US"/>
        </w:rPr>
        <w:t>i'</w:t>
      </w:r>
      <w:r w:rsidRPr="00665CCC">
        <w:rPr>
          <w:rFonts w:ascii="Times New Roman" w:eastAsiaTheme="minorEastAsia" w:hAnsi="Times New Roman" w:cs="Times New Roman"/>
          <w:spacing w:val="-20"/>
          <w:sz w:val="26"/>
          <w:szCs w:val="26"/>
          <w:vertAlign w:val="superscript"/>
          <w:lang w:val="en-US"/>
        </w:rPr>
        <w:t>1</w:t>
      </w:r>
      <w:r w:rsidRPr="00665CCC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  </w:t>
      </w:r>
      <w:r w:rsidRPr="00665CCC">
        <w:rPr>
          <w:rFonts w:ascii="Times New Roman" w:eastAsiaTheme="minorEastAsia" w:hAnsi="Times New Roman" w:cs="Times New Roman"/>
          <w:sz w:val="26"/>
          <w:szCs w:val="26"/>
        </w:rPr>
        <w:t>Структура тезисов:</w:t>
      </w:r>
    </w:p>
    <w:p w:rsidR="00665CCC" w:rsidRPr="00665CCC" w:rsidRDefault="00665CCC" w:rsidP="00665CCC">
      <w:pPr>
        <w:widowControl w:val="0"/>
        <w:numPr>
          <w:ilvl w:val="0"/>
          <w:numId w:val="14"/>
        </w:numPr>
        <w:tabs>
          <w:tab w:val="left" w:pos="8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фамилия автора(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proofErr w:type="spellStart"/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proofErr w:type="spellEnd"/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) (строчными, по центру);</w:t>
      </w:r>
    </w:p>
    <w:p w:rsidR="00665CCC" w:rsidRPr="00665CCC" w:rsidRDefault="00665CCC" w:rsidP="00665CCC">
      <w:pPr>
        <w:widowControl w:val="0"/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следующей строке - полное название учебного заведения и город (строчными, курсив по центру)</w:t>
      </w:r>
    </w:p>
    <w:p w:rsidR="00665CCC" w:rsidRPr="00665CCC" w:rsidRDefault="00665CCC" w:rsidP="00665CCC">
      <w:pPr>
        <w:widowControl w:val="0"/>
        <w:numPr>
          <w:ilvl w:val="0"/>
          <w:numId w:val="14"/>
        </w:numPr>
        <w:tabs>
          <w:tab w:val="left" w:pos="8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следующей строке - название доклада (прописными, полужирными, по центру)</w:t>
      </w:r>
    </w:p>
    <w:p w:rsidR="00665CCC" w:rsidRPr="00665CCC" w:rsidRDefault="00665CCC" w:rsidP="00665CCC">
      <w:pPr>
        <w:widowControl w:val="0"/>
        <w:numPr>
          <w:ilvl w:val="0"/>
          <w:numId w:val="14"/>
        </w:numPr>
        <w:tabs>
          <w:tab w:val="left" w:pos="8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после интервала в одну строку - список литературы под заглавием </w:t>
      </w:r>
      <w:r w:rsidRPr="00665CC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Литература</w:t>
      </w:r>
    </w:p>
    <w:p w:rsidR="00665CCC" w:rsidRPr="00665CCC" w:rsidRDefault="00665CCC" w:rsidP="00665CCC">
      <w:pPr>
        <w:widowControl w:val="0"/>
        <w:numPr>
          <w:ilvl w:val="0"/>
          <w:numId w:val="14"/>
        </w:numPr>
        <w:tabs>
          <w:tab w:val="left" w:pos="8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всю представленную литературу должны быть ссылки в тексте (в скобках:[1], [2]).</w:t>
      </w:r>
    </w:p>
    <w:p w:rsidR="00665CCC" w:rsidRPr="00665CCC" w:rsidRDefault="00665CCC" w:rsidP="00665CCC">
      <w:pPr>
        <w:widowControl w:val="0"/>
        <w:numPr>
          <w:ilvl w:val="0"/>
          <w:numId w:val="14"/>
        </w:numPr>
        <w:tabs>
          <w:tab w:val="left" w:pos="8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конце тезисов автор(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665CCC">
        <w:rPr>
          <w:rFonts w:ascii="Times New Roman" w:eastAsiaTheme="minorEastAsia" w:hAnsi="Times New Roman" w:cs="Times New Roman"/>
          <w:sz w:val="26"/>
          <w:szCs w:val="26"/>
          <w:lang w:eastAsia="ru-RU"/>
        </w:rPr>
        <w:t>ы) ставят свою подпись</w:t>
      </w:r>
    </w:p>
    <w:p w:rsidR="00665CCC" w:rsidRPr="00665CCC" w:rsidRDefault="00665CCC" w:rsidP="00665CCC">
      <w:pPr>
        <w:tabs>
          <w:tab w:val="left" w:pos="1800"/>
        </w:tabs>
        <w:spacing w:after="0"/>
        <w:ind w:firstLine="709"/>
        <w:jc w:val="both"/>
        <w:rPr>
          <w:sz w:val="26"/>
          <w:szCs w:val="26"/>
        </w:rPr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Pr="00665CCC" w:rsidRDefault="00665CCC" w:rsidP="00665CCC">
      <w:pPr>
        <w:tabs>
          <w:tab w:val="left" w:pos="1800"/>
        </w:tabs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65CC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FF49C0" w:rsidRDefault="00FF49C0" w:rsidP="00FF49C0">
      <w:pPr>
        <w:pStyle w:val="Style15"/>
        <w:widowControl/>
        <w:spacing w:line="408" w:lineRule="exact"/>
        <w:ind w:left="3365"/>
        <w:jc w:val="left"/>
        <w:rPr>
          <w:rStyle w:val="FontStyle23"/>
          <w:sz w:val="26"/>
          <w:szCs w:val="26"/>
        </w:rPr>
      </w:pPr>
      <w:r w:rsidRPr="00FF49C0">
        <w:rPr>
          <w:rStyle w:val="FontStyle23"/>
          <w:sz w:val="26"/>
          <w:szCs w:val="26"/>
        </w:rPr>
        <w:t>Требования к электронному варианту</w:t>
      </w:r>
    </w:p>
    <w:p w:rsidR="00FF49C0" w:rsidRPr="00FF49C0" w:rsidRDefault="00FF49C0" w:rsidP="00FF49C0">
      <w:pPr>
        <w:pStyle w:val="Style15"/>
        <w:widowControl/>
        <w:spacing w:line="408" w:lineRule="exact"/>
        <w:ind w:left="3365"/>
        <w:jc w:val="left"/>
        <w:rPr>
          <w:rStyle w:val="FontStyle23"/>
          <w:sz w:val="26"/>
          <w:szCs w:val="26"/>
        </w:rPr>
      </w:pPr>
    </w:p>
    <w:p w:rsidR="00FF49C0" w:rsidRPr="00FF49C0" w:rsidRDefault="00FF49C0" w:rsidP="00FF49C0">
      <w:pPr>
        <w:pStyle w:val="Style15"/>
        <w:widowControl/>
        <w:spacing w:line="276" w:lineRule="auto"/>
        <w:ind w:firstLine="709"/>
        <w:rPr>
          <w:rStyle w:val="FontStyle23"/>
          <w:sz w:val="26"/>
          <w:szCs w:val="26"/>
        </w:rPr>
      </w:pPr>
      <w:r w:rsidRPr="00FF49C0">
        <w:rPr>
          <w:rStyle w:val="FontStyle22"/>
          <w:sz w:val="26"/>
          <w:szCs w:val="26"/>
        </w:rPr>
        <w:t>Электронный вариант тезисов предоставляется по электронной почте. Имя файла, содержащего тезисы, должно представлять собой фамилию первого автора (по-русски). Файл</w:t>
      </w:r>
      <w:r w:rsidRPr="00FF49C0">
        <w:rPr>
          <w:rStyle w:val="a4"/>
          <w:sz w:val="26"/>
          <w:szCs w:val="26"/>
        </w:rPr>
        <w:t xml:space="preserve"> </w:t>
      </w:r>
      <w:r w:rsidRPr="00FF49C0">
        <w:rPr>
          <w:rStyle w:val="FontStyle22"/>
          <w:sz w:val="26"/>
          <w:szCs w:val="26"/>
        </w:rPr>
        <w:t xml:space="preserve">должен быть создан в формате </w:t>
      </w:r>
      <w:r w:rsidRPr="00FF49C0">
        <w:rPr>
          <w:rStyle w:val="FontStyle23"/>
          <w:sz w:val="26"/>
          <w:szCs w:val="26"/>
          <w:lang w:val="en-US"/>
        </w:rPr>
        <w:t>Office</w:t>
      </w:r>
      <w:r w:rsidRPr="00FF49C0">
        <w:rPr>
          <w:rStyle w:val="FontStyle23"/>
          <w:sz w:val="26"/>
          <w:szCs w:val="26"/>
        </w:rPr>
        <w:t xml:space="preserve"> 2003, иметь расширение .</w:t>
      </w:r>
      <w:r w:rsidRPr="00FF49C0">
        <w:rPr>
          <w:rStyle w:val="FontStyle23"/>
          <w:sz w:val="26"/>
          <w:szCs w:val="26"/>
          <w:lang w:val="en-US"/>
        </w:rPr>
        <w:t>doc</w:t>
      </w:r>
      <w:r w:rsidRPr="00FF49C0">
        <w:rPr>
          <w:rStyle w:val="FontStyle23"/>
          <w:sz w:val="26"/>
          <w:szCs w:val="26"/>
        </w:rPr>
        <w:t xml:space="preserve"> (документ </w:t>
      </w:r>
      <w:r w:rsidRPr="00FF49C0">
        <w:rPr>
          <w:rStyle w:val="FontStyle23"/>
          <w:sz w:val="26"/>
          <w:szCs w:val="26"/>
          <w:lang w:val="en-US"/>
        </w:rPr>
        <w:t>MS</w:t>
      </w:r>
      <w:r w:rsidRPr="00FF49C0">
        <w:rPr>
          <w:rStyle w:val="FontStyle23"/>
          <w:sz w:val="26"/>
          <w:szCs w:val="26"/>
        </w:rPr>
        <w:t xml:space="preserve"> </w:t>
      </w:r>
      <w:r w:rsidRPr="00FF49C0">
        <w:rPr>
          <w:rStyle w:val="FontStyle23"/>
          <w:sz w:val="26"/>
          <w:szCs w:val="26"/>
          <w:lang w:val="en-US"/>
        </w:rPr>
        <w:t>Word</w:t>
      </w:r>
      <w:r w:rsidRPr="00FF49C0">
        <w:rPr>
          <w:rStyle w:val="FontStyle23"/>
          <w:sz w:val="26"/>
          <w:szCs w:val="26"/>
        </w:rPr>
        <w:t xml:space="preserve"> </w:t>
      </w:r>
      <w:r w:rsidRPr="00FF49C0">
        <w:rPr>
          <w:rStyle w:val="FontStyle23"/>
          <w:sz w:val="26"/>
          <w:szCs w:val="26"/>
          <w:lang w:val="en-US"/>
        </w:rPr>
        <w:t>for</w:t>
      </w:r>
      <w:r w:rsidRPr="00FF49C0">
        <w:rPr>
          <w:rStyle w:val="FontStyle23"/>
          <w:sz w:val="26"/>
          <w:szCs w:val="26"/>
        </w:rPr>
        <w:t xml:space="preserve"> </w:t>
      </w:r>
      <w:r w:rsidRPr="00FF49C0">
        <w:rPr>
          <w:rStyle w:val="FontStyle23"/>
          <w:sz w:val="26"/>
          <w:szCs w:val="26"/>
          <w:lang w:val="en-US"/>
        </w:rPr>
        <w:t>Windows</w:t>
      </w:r>
      <w:r w:rsidRPr="00FF49C0">
        <w:rPr>
          <w:rStyle w:val="FontStyle23"/>
          <w:sz w:val="26"/>
          <w:szCs w:val="26"/>
        </w:rPr>
        <w:t>).</w:t>
      </w:r>
    </w:p>
    <w:p w:rsidR="00FF49C0" w:rsidRPr="00FF49C0" w:rsidRDefault="00FF49C0" w:rsidP="00FF49C0">
      <w:pPr>
        <w:pStyle w:val="Style9"/>
        <w:widowControl/>
        <w:spacing w:line="276" w:lineRule="auto"/>
        <w:ind w:firstLine="709"/>
        <w:jc w:val="both"/>
        <w:rPr>
          <w:rStyle w:val="FontStyle22"/>
          <w:sz w:val="26"/>
          <w:szCs w:val="26"/>
        </w:rPr>
      </w:pPr>
    </w:p>
    <w:p w:rsidR="00665CCC" w:rsidRPr="00FF49C0" w:rsidRDefault="00665CCC" w:rsidP="00BD744A">
      <w:pPr>
        <w:tabs>
          <w:tab w:val="left" w:pos="1800"/>
        </w:tabs>
        <w:spacing w:after="0"/>
        <w:ind w:firstLine="709"/>
        <w:jc w:val="both"/>
        <w:rPr>
          <w:sz w:val="26"/>
          <w:szCs w:val="26"/>
        </w:rPr>
      </w:pPr>
    </w:p>
    <w:p w:rsidR="00665CCC" w:rsidRDefault="00665CCC" w:rsidP="00BD744A">
      <w:pPr>
        <w:tabs>
          <w:tab w:val="left" w:pos="1800"/>
        </w:tabs>
        <w:spacing w:after="0"/>
        <w:ind w:firstLine="709"/>
        <w:jc w:val="both"/>
      </w:pPr>
    </w:p>
    <w:p w:rsidR="00C545E9" w:rsidRDefault="00C545E9" w:rsidP="00BD744A">
      <w:pPr>
        <w:tabs>
          <w:tab w:val="left" w:pos="1800"/>
        </w:tabs>
        <w:spacing w:after="0"/>
        <w:ind w:firstLine="709"/>
        <w:jc w:val="both"/>
      </w:pPr>
    </w:p>
    <w:sectPr w:rsidR="00C5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FEAAC8"/>
    <w:lvl w:ilvl="0">
      <w:numFmt w:val="bullet"/>
      <w:lvlText w:val="*"/>
      <w:lvlJc w:val="left"/>
    </w:lvl>
  </w:abstractNum>
  <w:abstractNum w:abstractNumId="1">
    <w:nsid w:val="117971BB"/>
    <w:multiLevelType w:val="hybridMultilevel"/>
    <w:tmpl w:val="B6241C44"/>
    <w:lvl w:ilvl="0" w:tplc="0EB453C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F67F6"/>
    <w:multiLevelType w:val="singleLevel"/>
    <w:tmpl w:val="2B4C64B8"/>
    <w:lvl w:ilvl="0">
      <w:start w:val="2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2CD0539F"/>
    <w:multiLevelType w:val="singleLevel"/>
    <w:tmpl w:val="0954573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10D73B3"/>
    <w:multiLevelType w:val="hybridMultilevel"/>
    <w:tmpl w:val="D78EF21A"/>
    <w:lvl w:ilvl="0" w:tplc="0EB453C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D560B6"/>
    <w:multiLevelType w:val="hybridMultilevel"/>
    <w:tmpl w:val="D4F8DAEE"/>
    <w:lvl w:ilvl="0" w:tplc="0EB453CE">
      <w:start w:val="1"/>
      <w:numFmt w:val="bullet"/>
      <w:lvlText w:val="‒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>
    <w:nsid w:val="5B3F57DA"/>
    <w:multiLevelType w:val="hybridMultilevel"/>
    <w:tmpl w:val="168A1FB2"/>
    <w:lvl w:ilvl="0" w:tplc="0EB453C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6C1CBF"/>
    <w:multiLevelType w:val="singleLevel"/>
    <w:tmpl w:val="5FFA736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791574D8"/>
    <w:multiLevelType w:val="hybridMultilevel"/>
    <w:tmpl w:val="9B601FB4"/>
    <w:lvl w:ilvl="0" w:tplc="0EB453C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694F02"/>
    <w:multiLevelType w:val="singleLevel"/>
    <w:tmpl w:val="7896A63A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7B541EDD"/>
    <w:multiLevelType w:val="singleLevel"/>
    <w:tmpl w:val="92A8E4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7B6065BD"/>
    <w:multiLevelType w:val="hybridMultilevel"/>
    <w:tmpl w:val="9E6E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4A"/>
    <w:rsid w:val="001B41C6"/>
    <w:rsid w:val="00307141"/>
    <w:rsid w:val="00544728"/>
    <w:rsid w:val="00545F3F"/>
    <w:rsid w:val="00665CCC"/>
    <w:rsid w:val="0074775D"/>
    <w:rsid w:val="00A5597C"/>
    <w:rsid w:val="00AD1C2C"/>
    <w:rsid w:val="00AD3D11"/>
    <w:rsid w:val="00B570AA"/>
    <w:rsid w:val="00BD744A"/>
    <w:rsid w:val="00C40D4D"/>
    <w:rsid w:val="00C545E9"/>
    <w:rsid w:val="00E738B1"/>
    <w:rsid w:val="00F40474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4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D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744A"/>
    <w:pPr>
      <w:widowControl w:val="0"/>
      <w:autoSpaceDE w:val="0"/>
      <w:autoSpaceDN w:val="0"/>
      <w:adjustRightInd w:val="0"/>
      <w:spacing w:after="0" w:line="48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D744A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BD744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D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44A"/>
    <w:pPr>
      <w:ind w:left="720"/>
      <w:contextualSpacing/>
    </w:pPr>
  </w:style>
  <w:style w:type="paragraph" w:customStyle="1" w:styleId="Style4">
    <w:name w:val="Style4"/>
    <w:basedOn w:val="a"/>
    <w:uiPriority w:val="99"/>
    <w:rsid w:val="00A5597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559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A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5597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65CCC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5CCC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65C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665CC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F49C0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F49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F49C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F49C0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4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0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4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D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744A"/>
    <w:pPr>
      <w:widowControl w:val="0"/>
      <w:autoSpaceDE w:val="0"/>
      <w:autoSpaceDN w:val="0"/>
      <w:adjustRightInd w:val="0"/>
      <w:spacing w:after="0" w:line="48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D744A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BD744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D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44A"/>
    <w:pPr>
      <w:ind w:left="720"/>
      <w:contextualSpacing/>
    </w:pPr>
  </w:style>
  <w:style w:type="paragraph" w:customStyle="1" w:styleId="Style4">
    <w:name w:val="Style4"/>
    <w:basedOn w:val="a"/>
    <w:uiPriority w:val="99"/>
    <w:rsid w:val="00A5597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559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A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5597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65CCC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5CCC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65C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665CC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F49C0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F49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F49C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F49C0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4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0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ova@rb.as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Галина Вячеславовна</dc:creator>
  <cp:lastModifiedBy>Корсакова Елена Олеговна</cp:lastModifiedBy>
  <cp:revision>2</cp:revision>
  <cp:lastPrinted>2021-04-13T01:43:00Z</cp:lastPrinted>
  <dcterms:created xsi:type="dcterms:W3CDTF">2021-04-21T02:37:00Z</dcterms:created>
  <dcterms:modified xsi:type="dcterms:W3CDTF">2021-04-21T02:37:00Z</dcterms:modified>
</cp:coreProperties>
</file>