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D7" w:rsidRPr="00C47F77" w:rsidRDefault="00087AD7" w:rsidP="00653AC9">
      <w:pPr>
        <w:pStyle w:val="pril"/>
        <w:tabs>
          <w:tab w:val="left" w:pos="637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47F77">
        <w:rPr>
          <w:rFonts w:ascii="Times New Roman" w:hAnsi="Times New Roman" w:cs="Times New Roman"/>
          <w:sz w:val="18"/>
          <w:szCs w:val="18"/>
        </w:rPr>
        <w:t>Приложение № 1</w:t>
      </w:r>
      <w:r w:rsidRPr="00C47F77">
        <w:rPr>
          <w:rFonts w:ascii="Times New Roman" w:hAnsi="Times New Roman" w:cs="Times New Roman"/>
          <w:sz w:val="18"/>
          <w:szCs w:val="18"/>
        </w:rPr>
        <w:br/>
        <w:t>к приказу Федеральной службы</w:t>
      </w:r>
      <w:r w:rsidRPr="00C47F77">
        <w:rPr>
          <w:rFonts w:ascii="Times New Roman" w:hAnsi="Times New Roman" w:cs="Times New Roman"/>
          <w:sz w:val="18"/>
          <w:szCs w:val="18"/>
        </w:rPr>
        <w:br/>
        <w:t>по надзору в сфере образования и науки</w:t>
      </w:r>
      <w:r w:rsidRPr="00C47F77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C47F77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C47F77">
        <w:rPr>
          <w:rFonts w:ascii="Times New Roman" w:hAnsi="Times New Roman" w:cs="Times New Roman"/>
          <w:sz w:val="18"/>
          <w:szCs w:val="18"/>
        </w:rPr>
        <w:t> _________________ № _______</w:t>
      </w:r>
    </w:p>
    <w:p w:rsidR="00087AD7" w:rsidRPr="00C47F77" w:rsidRDefault="00087AD7" w:rsidP="00653AC9">
      <w:pPr>
        <w:pStyle w:val="pril"/>
        <w:tabs>
          <w:tab w:val="left" w:pos="6379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087AD7" w:rsidRPr="00C47F77" w:rsidRDefault="00087AD7" w:rsidP="00653AC9">
      <w:pPr>
        <w:pStyle w:val="pril"/>
        <w:tabs>
          <w:tab w:val="left" w:pos="63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7AD7" w:rsidRPr="00C47F77" w:rsidRDefault="00087AD7" w:rsidP="00052A1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47F77">
        <w:rPr>
          <w:rFonts w:ascii="Times New Roman" w:hAnsi="Times New Roman"/>
          <w:b/>
          <w:sz w:val="28"/>
          <w:szCs w:val="28"/>
        </w:rPr>
        <w:t>Образовательные учреждения, признанные прошедшими государственную аккредитацию сроком на шесть лет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7F77">
        <w:rPr>
          <w:rFonts w:ascii="Times New Roman" w:hAnsi="Times New Roman"/>
          <w:b/>
          <w:sz w:val="28"/>
          <w:szCs w:val="28"/>
        </w:rPr>
        <w:t>установлением государственного статуса по типу «образовательное учреждение высшего профессионального образования» по укрупненным группам направлений подготовки и специальностей, к которым относятся заявленные для государственной аккредитации основные профессиональные образовательные программы (с учетом уровня образования и присваиваемой квалификации (степени)), образовательные программы послевузовского профессионального образования, образовательные программы дополнительного профессионального образования</w:t>
      </w:r>
      <w:proofErr w:type="gramEnd"/>
    </w:p>
    <w:p w:rsidR="00087AD7" w:rsidRPr="00C47F77" w:rsidRDefault="00087AD7" w:rsidP="00052A1F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7AD7" w:rsidRPr="00C47F77" w:rsidRDefault="00087AD7" w:rsidP="008C4313">
      <w:pPr>
        <w:jc w:val="center"/>
        <w:rPr>
          <w:rFonts w:ascii="Times New Roman" w:hAnsi="Times New Roman"/>
          <w:b/>
          <w:sz w:val="24"/>
          <w:szCs w:val="24"/>
        </w:rPr>
      </w:pPr>
      <w:r w:rsidRPr="00C47F77">
        <w:rPr>
          <w:rFonts w:ascii="Times New Roman" w:hAnsi="Times New Roman"/>
          <w:b/>
          <w:bCs/>
          <w:noProof/>
          <w:sz w:val="24"/>
          <w:szCs w:val="24"/>
          <w:lang w:val="en-US"/>
        </w:rPr>
        <w:t>I</w:t>
      </w:r>
      <w:r w:rsidRPr="00C47F77">
        <w:rPr>
          <w:rFonts w:ascii="Times New Roman" w:hAnsi="Times New Roman"/>
          <w:b/>
          <w:bCs/>
          <w:sz w:val="24"/>
          <w:szCs w:val="24"/>
        </w:rPr>
        <w:t>. Образовательные учреждения, признанные прошедшими государственную аккредитацию сроком на шесть лет 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F77">
        <w:rPr>
          <w:rFonts w:ascii="Times New Roman" w:hAnsi="Times New Roman"/>
          <w:b/>
          <w:bCs/>
          <w:sz w:val="24"/>
          <w:szCs w:val="24"/>
        </w:rPr>
        <w:t>установлением государственного статуса по типу «образовательное учреждение высшего профессионального образования» вида «</w:t>
      </w:r>
      <w:r w:rsidRPr="00C47F77">
        <w:rPr>
          <w:rFonts w:ascii="Times New Roman" w:hAnsi="Times New Roman"/>
          <w:b/>
          <w:bCs/>
          <w:noProof/>
          <w:sz w:val="24"/>
          <w:szCs w:val="24"/>
        </w:rPr>
        <w:t>университет</w:t>
      </w:r>
      <w:r w:rsidRPr="00C47F77">
        <w:rPr>
          <w:rFonts w:ascii="Times New Roman" w:hAnsi="Times New Roman"/>
          <w:b/>
          <w:bCs/>
          <w:sz w:val="24"/>
          <w:szCs w:val="24"/>
        </w:rPr>
        <w:t>» по укрупненным группам направлений подготовки и специальностей, к которым относятся заявленные для государственной аккредитации основные профессиональные образовательные программы (с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F77">
        <w:rPr>
          <w:rFonts w:ascii="Times New Roman" w:hAnsi="Times New Roman"/>
          <w:b/>
          <w:bCs/>
          <w:sz w:val="24"/>
          <w:szCs w:val="24"/>
        </w:rPr>
        <w:t>учетом уровня образования и присваиваемой квалификации (степени)), образовательные программы послевузовского профессионального образования, образовательные программы дополнительного профессионального образования</w:t>
      </w:r>
    </w:p>
    <w:p w:rsidR="00087AD7" w:rsidRPr="00C47F77" w:rsidRDefault="00087AD7" w:rsidP="0021364A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C47F77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«Оренбургский государственный аграрный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биологии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Микробиология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Микробиолог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юриспруденции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работы с молодежью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работе с молодежью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коммерции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Статистика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статистики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(торговое дело)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коммерции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персоналом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Статистика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сельского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Агроинженерия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сельского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Ученый агроном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Электрификация и автоматизация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обслуживания и ремонта машин в агропромышленном комплексе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Технолог сельскохозяйственного производства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Зооинженер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Агроинженерия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лесного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 с углубленной подготовкой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Финансист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Земельно-имущественные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земельно-имущественным отношениям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(биологические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Паразитология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средства механизации сельского хозяйства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Электротехнологии и электрооборудование в сельском хозяйстве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06.00.00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Сельскохозяйственные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Ветеринарная микробиология, вирусология, эпизоотология, микология с микотоксикологией и иммунология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Лесоведение, лесоводство, лесоустройство и лесная таксация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Агролесомелиорация, защитное лесоразведение и озеленение населенных пунктов, лесные пожары и борьба с ними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Отечественная история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статистика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Уголовное право и криминология; уголовно-исполнительное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  <w:lang w:val="en-US"/>
        </w:rPr>
      </w:pPr>
    </w:p>
    <w:p w:rsidR="00087AD7" w:rsidRPr="00C47F77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C47F77">
        <w:rPr>
          <w:rFonts w:ascii="Times New Roman" w:hAnsi="Times New Roman"/>
          <w:bCs/>
          <w:noProof/>
          <w:sz w:val="24"/>
          <w:szCs w:val="24"/>
        </w:rPr>
        <w:t xml:space="preserve">Сорочинский ветеринарный техникум </w:t>
      </w:r>
      <w:r>
        <w:rPr>
          <w:rFonts w:ascii="Times New Roman" w:hAnsi="Times New Roman"/>
          <w:bCs/>
          <w:noProof/>
          <w:sz w:val="24"/>
          <w:szCs w:val="24"/>
        </w:rPr>
        <w:t>–</w:t>
      </w:r>
      <w:r w:rsidRPr="00C47F77">
        <w:rPr>
          <w:rFonts w:ascii="Times New Roman" w:hAnsi="Times New Roman"/>
          <w:bCs/>
          <w:noProof/>
          <w:sz w:val="24"/>
          <w:szCs w:val="24"/>
        </w:rPr>
        <w:t xml:space="preserve"> филиал федерального государственного бюджетного образовательного учреждения высшего профессионального образования «Оренбургский государственный аграрный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фермерского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Фермер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фельдшер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120714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Земельно-имущественные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7F318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земельно-имущественным отношениям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мяса и мясных продуктов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C47F77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C47F77">
        <w:rPr>
          <w:rFonts w:ascii="Times New Roman" w:hAnsi="Times New Roman"/>
          <w:bCs/>
          <w:noProof/>
          <w:sz w:val="24"/>
          <w:szCs w:val="24"/>
        </w:rPr>
        <w:t xml:space="preserve">Адамовский сельскохозяйственный техникум </w:t>
      </w:r>
      <w:r>
        <w:rPr>
          <w:rFonts w:ascii="Times New Roman" w:hAnsi="Times New Roman"/>
          <w:bCs/>
          <w:noProof/>
          <w:sz w:val="24"/>
          <w:szCs w:val="24"/>
        </w:rPr>
        <w:t>–</w:t>
      </w:r>
      <w:r w:rsidRPr="00C47F77">
        <w:rPr>
          <w:rFonts w:ascii="Times New Roman" w:hAnsi="Times New Roman"/>
          <w:bCs/>
          <w:noProof/>
          <w:sz w:val="24"/>
          <w:szCs w:val="24"/>
        </w:rPr>
        <w:t xml:space="preserve"> филиал федерального государственного бюджетного образовательного учреждения высшего профессионального образования </w:t>
      </w:r>
      <w:r>
        <w:rPr>
          <w:rFonts w:ascii="Times New Roman" w:hAnsi="Times New Roman"/>
          <w:bCs/>
          <w:noProof/>
          <w:sz w:val="24"/>
          <w:szCs w:val="24"/>
        </w:rPr>
        <w:t>«</w:t>
      </w:r>
      <w:r w:rsidRPr="00C47F77">
        <w:rPr>
          <w:rFonts w:ascii="Times New Roman" w:hAnsi="Times New Roman"/>
          <w:bCs/>
          <w:noProof/>
          <w:sz w:val="24"/>
          <w:szCs w:val="24"/>
        </w:rPr>
        <w:t>Оренбургский государственный аграрный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Агроном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C47F77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C47F77">
        <w:rPr>
          <w:rFonts w:ascii="Times New Roman" w:hAnsi="Times New Roman"/>
          <w:bCs/>
          <w:noProof/>
          <w:sz w:val="24"/>
          <w:szCs w:val="24"/>
        </w:rPr>
        <w:t xml:space="preserve">Бузулукский гидромелиоративный техникум </w:t>
      </w:r>
      <w:r>
        <w:rPr>
          <w:rFonts w:ascii="Times New Roman" w:hAnsi="Times New Roman"/>
          <w:bCs/>
          <w:noProof/>
          <w:sz w:val="24"/>
          <w:szCs w:val="24"/>
        </w:rPr>
        <w:t>–</w:t>
      </w:r>
      <w:r w:rsidRPr="00C47F77">
        <w:rPr>
          <w:rFonts w:ascii="Times New Roman" w:hAnsi="Times New Roman"/>
          <w:bCs/>
          <w:noProof/>
          <w:sz w:val="24"/>
          <w:szCs w:val="24"/>
        </w:rPr>
        <w:t xml:space="preserve"> филиал федерального государственного бюджетного образовательного учреждения высшего профессионального образования «Оренбургский государственный аграрный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Агроном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Техник-землеустроитель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Мелиорация, рекультивация и охрана земель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1C2CA0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1C2CA0">
        <w:rPr>
          <w:rFonts w:ascii="Times New Roman" w:hAnsi="Times New Roman"/>
          <w:bCs/>
          <w:noProof/>
          <w:sz w:val="24"/>
          <w:szCs w:val="24"/>
        </w:rPr>
        <w:t xml:space="preserve">Илекский зоотехнический техникум </w:t>
      </w:r>
      <w:r>
        <w:rPr>
          <w:rFonts w:ascii="Times New Roman" w:hAnsi="Times New Roman"/>
          <w:bCs/>
          <w:noProof/>
          <w:sz w:val="24"/>
          <w:szCs w:val="24"/>
        </w:rPr>
        <w:t>–</w:t>
      </w:r>
      <w:r w:rsidRPr="001C2CA0">
        <w:rPr>
          <w:rFonts w:ascii="Times New Roman" w:hAnsi="Times New Roman"/>
          <w:bCs/>
          <w:noProof/>
          <w:sz w:val="24"/>
          <w:szCs w:val="24"/>
        </w:rPr>
        <w:t xml:space="preserve"> филиал федерального государственного бюджетного образовательного учреждения высшего профессионального образования «Оренбургский государственный аграрный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Зоотехник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фельдшер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1C2CA0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1C2CA0">
        <w:rPr>
          <w:rFonts w:ascii="Times New Roman" w:hAnsi="Times New Roman"/>
          <w:bCs/>
          <w:noProof/>
          <w:sz w:val="24"/>
          <w:szCs w:val="24"/>
        </w:rPr>
        <w:t xml:space="preserve">Покровский сельскохозяйственный колледж </w:t>
      </w:r>
      <w:r>
        <w:rPr>
          <w:rFonts w:ascii="Times New Roman" w:hAnsi="Times New Roman"/>
          <w:bCs/>
          <w:noProof/>
          <w:sz w:val="24"/>
          <w:szCs w:val="24"/>
        </w:rPr>
        <w:t>–</w:t>
      </w:r>
      <w:r w:rsidRPr="001C2CA0">
        <w:rPr>
          <w:rFonts w:ascii="Times New Roman" w:hAnsi="Times New Roman"/>
          <w:bCs/>
          <w:noProof/>
          <w:sz w:val="24"/>
          <w:szCs w:val="24"/>
        </w:rPr>
        <w:t xml:space="preserve"> филиал федерального государственного бюджетного образовательного учреждения высшего профессионального образования «Оренбургский государственный аграрный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фельдшер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97791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977917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«Удмуртский государственный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Математика. Прикладная 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математики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информационных технологий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 и компьютерные науки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Фундаментальные информатика и информационные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011200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Математик, системный программист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010704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 вещества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Механик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Химия, физика и механика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Химик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Биохимик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Географ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Картография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Картограф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Эколог-природопользователь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Политолог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Психолог,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Психолог, клинический психолог,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Историк, преподаватель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Журналист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Связи с общественностью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Международные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в области международных отношений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Издательское дело и редактирование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книжного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Филолог,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преподавания иностранных языков и культур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переводчик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Культурология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Культуролог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Документоведение и документационное обеспечение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Документовед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Регионоведение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Регионовед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033000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Культурология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034000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Конфликтология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035700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Лингвистика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юриспруденции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филологии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социальной работе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антропология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Социальный антрополог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работы с молодежью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работе с молодежью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Социолог, преподаватель социологии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Профессиональное обучение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безопасности жизнедеятельности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математики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Профессиональное обучение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 профессионального обучения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технологии и предпринимательства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изобразительного искусства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 и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Педагог-психолог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 и методика дошкольного образования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Организатор-методист дошкольного образования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педагогика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Социальный педагог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Олигофренопедагогика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Учитель-олигофренопедагог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Логопедия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Учитель-логопед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Специальная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Специальный психолог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050720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Физическая культура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 по физической культуре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Дизайнер (графический дизайн);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Д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изайнер (промышленный дизайн);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Д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Искусство интерьера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Художник проектировщик (художественное проектирование интерьера)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Библиотечно-информационная деятельность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Технолог автоматизированных информационных ресурсов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BF286E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Руководитель этнокультурного центра,преподаватель;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Х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уд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ожественный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оводитель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музыкально-инструментального коллектива, 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Х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уд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ожественный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оводитель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вокально-хорового коллектива, 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Х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уд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ожественный руководитель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хореографического коллектива, 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Х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удожественный руководитель студии декоративно-прикладного творчества, преподователь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Художественное проектирование костюма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Художник-стилист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072500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труда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Математические методы в экономике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(торговое дело)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коммерции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 (с указанием области)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и технология защиты информации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Геология, разведка и разработка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Геология нефти и газа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Разработка и эксплуатация нефтяных и газовых месторождений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Бурение нефтяных и газовых скважин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Тепловые электрические станции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Нетрадиционные и возобновляемые источники энергии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Природообустройство и водопользование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в чрезвычайных ситуациях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Природоохранное обустройство территорий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030912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032002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034702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туристским услугам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Пожарная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111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Приборы и методы экспериментальной физики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Теоретическая физика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Неорганическая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(биологические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05.17.03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электрохимических процессов и защита от коррозии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05.26.02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в чрезвычайных ситуациях (технические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Отечественная история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Всеобщая история (средние века)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Этнография, этнология и антропология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философия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Русская литература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Языки народов Российской Федерации (финно-угорские и самодийские языки)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педагогика, история педагогики и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профессионального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Искусствоведение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17.00.06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эстетика и дизайн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психология, психология личности, история психологии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психология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Социологические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структура, социальные институты и процессы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Геоэкология (географические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C395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Программы дополнительного профессионального образования</w:t>
            </w:r>
          </w:p>
        </w:tc>
      </w:tr>
      <w:tr w:rsidR="00087AD7" w:rsidRPr="00C47F77" w:rsidTr="00AC39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C463A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Повышение квалификации государственных гражданских служащих Российской Федерации</w:t>
            </w:r>
          </w:p>
        </w:tc>
        <w:tc>
          <w:tcPr>
            <w:tcW w:w="1710" w:type="dxa"/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дополнительное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дополнительная</w:t>
            </w:r>
          </w:p>
        </w:tc>
      </w:tr>
    </w:tbl>
    <w:p w:rsidR="00087AD7" w:rsidRPr="00C47F77" w:rsidRDefault="00087AD7" w:rsidP="00334567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A315A6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A315A6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 в городе Можге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  <w:lang w:val="en-US"/>
        </w:rPr>
      </w:pPr>
    </w:p>
    <w:p w:rsidR="00087AD7" w:rsidRPr="00A315A6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A315A6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 в городе Нижняя Тура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(городского хозяйства)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A315A6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A315A6">
        <w:rPr>
          <w:rFonts w:ascii="Times New Roman" w:hAnsi="Times New Roman"/>
          <w:bCs/>
          <w:noProof/>
          <w:sz w:val="24"/>
          <w:szCs w:val="24"/>
        </w:rPr>
        <w:lastRenderedPageBreak/>
        <w:t>филиал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 в городе Воткинске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Филолог.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A315A6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A315A6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 в городе Кудымкаре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технологии и предпринимательства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 - 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в чрезвычайных ситуациях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A315A6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t>ф</w:t>
      </w:r>
      <w:r w:rsidRPr="00A315A6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 в городе Губкинском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BF286E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76228D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228D">
        <w:rPr>
          <w:rFonts w:ascii="Times New Roman" w:hAnsi="Times New Roman"/>
          <w:b/>
          <w:bCs/>
          <w:noProof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«Иркутский государственный технический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Психолог,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Журналист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Искусствовед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социальной работе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Социолог, преподаватель социологии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231779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Дизайнер (графический дизайн)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br/>
              <w:t>Дизайнер (дизайн костюма)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 Дизайнер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Декоративно-прикладное искусство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Художник декоративно-прикладного искусства (художественная керамика)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070904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Монументально-декоративное искусство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Художник монументально-декоративного искусства (живопись)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49457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Антикризисное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Комплексная защита объектов информатизации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B44CFC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геодезия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Геология, разведка и разработка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Поиски и разведка подземных вод и инженерно- геологические изыскания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Маркшейдерское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Открытые горные работы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Подземная разработка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Обогащение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Бурение нефтяных и газовых скважин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Тепловые электрические станции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Промышленная теплоэнергетика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Электрические станции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Электроснабжение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Электрический транспорт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Электроизоляционная, кабельная и конденсаторная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цветных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Оборудование и технология сварочного производства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Горные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Металлообрабатывающие станки и комплексы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Самолето- и вертолетостроение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летательных аппаратов и двигателей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Автомобили и автомобильное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 по организации и управлению на транспорте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190702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и безопасность движения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 по организации и управлению на транспорте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транспортных процессов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Микросистемная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Многоканальные телекоммуникационные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Наноматериалы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0305F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Роботы и робототехнические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качеством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инновациями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Инноватика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электрохимических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 органических веществ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B44CFC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бродильных производств и виноделие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художественной обработки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Инженер-технолог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Архитектура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Градостроительство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Городское строительство и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Производство строительных материалов, изделий и конструкций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Теплогазоснабжение и вентиляция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270112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зданий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, инженер-архитектор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270115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Экспертиза и управление недвижимостью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Автомобильные дороги и аэродромы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Архитектура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архитектурной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Архитектор-дизайнер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технологических процессов и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 с углубленной подготовкой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 с углубленной подготовкой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Банковское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среднее профессиональное образование (базовая подготовка) 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банковского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Гостиничный сервис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геодезия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Геология, разведка и разработка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Гидрогеология и инженерная геология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107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Бурение нефтяных и газовых скважин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Сварочное производство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01.02.06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Динамика, прочность машин, приборов и аппаратуры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Радиофизика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116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 элементоорганических соединений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Биотехнология (в том числе бионанотехнологии)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(в строительстве и ЖКХ, на транспорте, в химии и нефтехимии)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производства (промышленность)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05.02.23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управление качеством продукции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05.05.04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Дорожные, строительные и подъемно-транспортные машины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05.05.06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Горные машины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05.09.03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Электротехнические комплексы и системы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Радиотехника, в том числе системы и устройства телевидения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(в промышленности)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05.14.01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Энергетические системы и комплексы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05.14.02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Электрические станции и электроэнергетические системы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черных, цветных и редких металлов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05.17.04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органических веществ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05.22.10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автомобильного транспорта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Строительные конструкции, здания и сооружения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Строительные материалы и изделия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организация строительства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05.23.20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Градостроительство, планировка сельских населенных пунктов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стандартизация и управление качеством продукции)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10.00.00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10.02.20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Сравнительно-историческое, типологическое и сопоставительное языкознание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Искусствоведение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17.00.06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эстетика и дизайн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Социологические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структура, социальные институты и процессы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Культурология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культуры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Инженерная геология, мерзлотоведение и грунтоведение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Геофизика, геофизические методы поисков полезных ископаемых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Обогащение полезных ископаемых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техника геологоразведочных работ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Геотехнология (подземная, открытая и строительная)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Картография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154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Геоинформатика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Геоэкология (в нефтегазовой отрасли, в горноперерабатывающей промышленности, в металлургии)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3C5BDC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3C5BD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C395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Программы дополнительного профессионального образования</w:t>
            </w:r>
          </w:p>
        </w:tc>
      </w:tr>
      <w:tr w:rsidR="00087AD7" w:rsidRPr="00C47F77" w:rsidTr="00AC39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C463A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Повышение квалификации государственных гражданских служащих Российской Федерации</w:t>
            </w:r>
          </w:p>
        </w:tc>
        <w:tc>
          <w:tcPr>
            <w:tcW w:w="1710" w:type="dxa"/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дополнительное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дополнительная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936420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936420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«Иркутский государственный технический университет» в г. Усолье-Сибирском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Электрохимическое производство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6D42EA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936420">
        <w:rPr>
          <w:rFonts w:ascii="Times New Roman" w:hAnsi="Times New Roman"/>
          <w:b/>
          <w:bCs/>
          <w:noProof/>
          <w:sz w:val="24"/>
          <w:szCs w:val="24"/>
        </w:rPr>
        <w:t xml:space="preserve">едеральное государственное бюджетное образовательное учреждение высшего профессионального образования «Мордовский государственный университет </w:t>
      </w:r>
      <w:r>
        <w:rPr>
          <w:rFonts w:ascii="Times New Roman" w:hAnsi="Times New Roman"/>
          <w:b/>
          <w:bCs/>
          <w:noProof/>
          <w:sz w:val="24"/>
          <w:szCs w:val="24"/>
        </w:rPr>
        <w:br/>
      </w:r>
      <w:r w:rsidRPr="00936420">
        <w:rPr>
          <w:rFonts w:ascii="Times New Roman" w:hAnsi="Times New Roman"/>
          <w:b/>
          <w:bCs/>
          <w:noProof/>
          <w:sz w:val="24"/>
          <w:szCs w:val="24"/>
        </w:rPr>
        <w:t xml:space="preserve">им. </w:t>
      </w:r>
      <w:r w:rsidRPr="006D42EA">
        <w:rPr>
          <w:rFonts w:ascii="Times New Roman" w:hAnsi="Times New Roman"/>
          <w:b/>
          <w:bCs/>
          <w:noProof/>
          <w:sz w:val="24"/>
          <w:szCs w:val="24"/>
        </w:rPr>
        <w:t>Н.П.</w:t>
      </w:r>
      <w:r w:rsidRPr="00936420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6D42EA">
        <w:rPr>
          <w:rFonts w:ascii="Times New Roman" w:hAnsi="Times New Roman"/>
          <w:b/>
          <w:bCs/>
          <w:noProof/>
          <w:sz w:val="24"/>
          <w:szCs w:val="24"/>
        </w:rPr>
        <w:t>Огарёва»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Математик, системный программист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011200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Бакалавр прикладной математики и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Химик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Биохимик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Географ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Картография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Картограф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Геоэколог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биологии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политологии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Регионоведение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регионоведения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Регионоведение России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033000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Культурология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Психолог,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Историк, преподаватель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Журналист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Филолог,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Регионоведение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Регионовед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социальной работы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социологии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Социолог, преподаватель социологии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географии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Музыкальное искусство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музыкального искусства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Дизайнер (дизайн костюма); дизайнер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Искусство интерьера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Художник-проектировщик (художественное проектирование интерьера)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Библиотечно-информационная деятельность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Библиотекарь-библиограф, преподаватель; технолог автоматизированных информационных ресурсов; референт-аналитик информационных ресурсов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Художественный руководитель студии декоративно-прикладного творчества, преподаватель; художественный руководитель хореографического коллектива,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Статистика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статистики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Экономист, специалист по налогообложению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Маркетинг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Маркетолог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Статистика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Сервис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сервису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Ученый агроном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переработки сельскохозяйственной продукции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обслуживания и ремонта машин в агропромышленном комплексе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Технолог сельскохозяйственного производства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Зооинженер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Агроинженерия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Энергообеспечение предприятий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Метрология и метрологическое обеспечение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Электроника и наноэлектроника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Светотехника и источники света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Микроэлектроника и твердотельная 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Промышленная 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Сети связи и системы коммутации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качеством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Городское строительство и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Автомобильные дороги и аэродромы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Архитектура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архитектурной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Архитектор-дизайнер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в чрезвычайных ситуациях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Руководитель творческого коллектива,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D774A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545A01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103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лабораторная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анатомия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Судебно-медицинская экспертиза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Фтизиатрия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246D9C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116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246D9C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246D9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246D9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246D9C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246D9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246D9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926F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15" w:type="dxa"/>
            <w:gridSpan w:val="7"/>
            <w:tcBorders>
              <w:right w:val="single" w:sz="4" w:space="0" w:color="auto"/>
            </w:tcBorders>
          </w:tcPr>
          <w:p w:rsidR="00087AD7" w:rsidRPr="00C47F77" w:rsidRDefault="00087AD7" w:rsidP="00D774A4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Ординатура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Гастроэнтерология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Нейрохирургия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Неонатология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врачебная практика (семейная медицина)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Судебно-медицинская экспертиза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246D9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246D9C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A40A96" w:rsidRDefault="00087AD7" w:rsidP="00246D9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246D9C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Вещественный, комплексный и функциональный анализ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Теоретическая физика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магнитных явлений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Неорганическая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14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Аналитическая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Биофизика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 и биохимия растений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Биотехнология (в том числе бионанотехнологии)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Ботаника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Генетика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(биология)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Клеточная биология,  цитология, гистология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05.09.01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Электромеханика и электрические аппараты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05.09.07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Светотехника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(математика)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(управление морскими подвижными объектами)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средства механизации сельского хозяйства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Строительные конструкции, здания и сооружения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Строительные материалы и изделия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Сельскохозяйственные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Общее земледелие, растениеводство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Разведение, селекция и генетика сельскохозяйственных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Кормопроизводство, кормление сельскохозяйственных животных и технология кормов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и археология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Отечественная история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Всеобщая история (новейшая история европейских стран)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Археология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Этнография, этнология и антропология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 теория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171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E55841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статистика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Эстетика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философия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Русская литература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Русский язык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Языки народов Российской Федерации (финно-угорские и самодийские языки)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Германские языки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Конституционное право; конституционный судебный процесс; муниципальное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12.00.06</w:t>
            </w:r>
          </w:p>
        </w:tc>
        <w:tc>
          <w:tcPr>
            <w:tcW w:w="2688" w:type="dxa"/>
          </w:tcPr>
          <w:p w:rsidR="00087AD7" w:rsidRPr="00C47F77" w:rsidRDefault="00087AD7" w:rsidP="00E55841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Земельное право; природоресурсное право; аграрное право; экологическое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Уголовное право и криминология; уголовно-исполнительное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Уголовный процесс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Судебная деятельность, прокурорская деятельность,правозащитная и правоохранительная деятельность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Административное право; административный процесс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12.00.15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Гражданский процесс; арбитражный процесс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vanish/>
                <w:sz w:val="18"/>
                <w:szCs w:val="18"/>
              </w:rPr>
              <w:t>192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педагогика, история педагогики и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обучения и воспитания (математика, физика, химия, русский язык, литература, иностранные языки, общетехнические дисциплины и трудовое обучение, уровень общего и профессионального образования)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Медицинские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Внутренние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Нервные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Анестезиология и 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Гастроэнтерология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14.02.03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Анатомия человека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анатомия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Фармакология, клиническая фармакология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иммунология, аллергология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психология, психология личности, история психологии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Педагогическая психология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Социологические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структура, социальные институты и процессы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 управления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Политические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философия политики, история и методология политической науки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Политические институты, процессы и технологии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Политическая регионалистика. Этнополитика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Культурология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культуры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Физическая география и биогеография, география почв и геохимия ландшафтов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F61B8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Геоморфология и эволюционная география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6D42EA" w:rsidRDefault="00087AD7" w:rsidP="00C906EC">
      <w:pPr>
        <w:spacing w:after="0" w:line="240" w:lineRule="auto"/>
        <w:jc w:val="center"/>
        <w:rPr>
          <w:sz w:val="24"/>
          <w:szCs w:val="24"/>
          <w:lang w:val="en-US"/>
        </w:rPr>
      </w:pPr>
      <w:r w:rsidRPr="006D42EA">
        <w:rPr>
          <w:rFonts w:ascii="Times New Roman" w:hAnsi="Times New Roman"/>
          <w:bCs/>
          <w:noProof/>
          <w:sz w:val="24"/>
          <w:szCs w:val="24"/>
        </w:rPr>
        <w:t xml:space="preserve">Рузаевский институт машиностроения (филиал)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</w:r>
      <w:r w:rsidRPr="006D42EA">
        <w:rPr>
          <w:rFonts w:ascii="Times New Roman" w:hAnsi="Times New Roman"/>
          <w:bCs/>
          <w:noProof/>
          <w:sz w:val="24"/>
          <w:szCs w:val="24"/>
          <w:lang w:val="en-US"/>
        </w:rPr>
        <w:t>Н.П. Огарёва»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(в машиностроении)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Металлообрабатывающие станки и комплексы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6D42EA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6D42EA">
        <w:rPr>
          <w:rFonts w:ascii="Times New Roman" w:hAnsi="Times New Roman"/>
          <w:bCs/>
          <w:noProof/>
          <w:sz w:val="24"/>
          <w:szCs w:val="24"/>
        </w:rPr>
        <w:t>Ковылкинский филиал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Н.П. Огарёва»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Радиоаппаратостроение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6D42EA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6D42EA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«Самарский государственный аэрокосмический университет имени академика С.П</w:t>
      </w:r>
      <w:r>
        <w:rPr>
          <w:rFonts w:ascii="Times New Roman" w:hAnsi="Times New Roman"/>
          <w:b/>
          <w:bCs/>
          <w:noProof/>
          <w:sz w:val="24"/>
          <w:szCs w:val="24"/>
        </w:rPr>
        <w:t>.</w:t>
      </w:r>
      <w:r w:rsidR="00C5010B">
        <w:rPr>
          <w:rFonts w:ascii="Times New Roman" w:hAnsi="Times New Roman"/>
          <w:b/>
          <w:bCs/>
          <w:noProof/>
          <w:sz w:val="24"/>
          <w:szCs w:val="24"/>
        </w:rPr>
        <w:t>Короле</w:t>
      </w:r>
      <w:r w:rsidRPr="006D42EA">
        <w:rPr>
          <w:rFonts w:ascii="Times New Roman" w:hAnsi="Times New Roman"/>
          <w:b/>
          <w:bCs/>
          <w:noProof/>
          <w:sz w:val="24"/>
          <w:szCs w:val="24"/>
        </w:rPr>
        <w:t xml:space="preserve">ва </w:t>
      </w:r>
      <w:r>
        <w:rPr>
          <w:rFonts w:ascii="Times New Roman" w:hAnsi="Times New Roman"/>
          <w:b/>
          <w:bCs/>
          <w:noProof/>
          <w:sz w:val="24"/>
          <w:szCs w:val="24"/>
        </w:rPr>
        <w:br/>
      </w:r>
      <w:r w:rsidRPr="006D42EA">
        <w:rPr>
          <w:rFonts w:ascii="Times New Roman" w:hAnsi="Times New Roman"/>
          <w:b/>
          <w:bCs/>
          <w:noProof/>
          <w:sz w:val="24"/>
          <w:szCs w:val="24"/>
        </w:rPr>
        <w:t>(национальный исследовательский университет)»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Фундаментальные информатика и информационные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Механика и математическое моделирование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Прикладные математика и 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информационных технологий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Прикладные математика и 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Бакалавр прикладных математики и физики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Математик, системный программист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Издательское дело и редактирование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книжного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Книгораспространение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книжного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Математические методы в экономике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Двигатели внутреннего сгорания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технология обработки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Гидравлические машины, гидроприводы и гидропневмоавтоматика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Авиастроение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Ракетные комплексы и космонавтика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Двигатели летательных аппаратов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162500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Самолето- и вертолетостроение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Авиационные двигатели и энергетические установки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Ракетные двигатели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Ракетостроение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Космические летательные аппараты и разгонные блоки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летательных аппаратов и двигателей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Инженер по организации и управлению на транспорте, инженер путей сообщения 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Лазерные системы в ракетной технике и космонавтике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Биотехнические и медицинские аппараты и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Биотехнические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и технология радиоэлектронных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и технология 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Автоматизированное управление жизненным циклом продукции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качеством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Моделирование и исследование операций в организационно-технических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дизайн упаковочного производства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полиграфического производства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Производство летательных аппаратов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Производство авиационных двигателей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Изготовление металлических конструкций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Теоретическая механика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01.02.06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Динамика, прочность машин, приборов и аппаратуры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Приборы и методы экспериментальной физики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машины обработки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производства (по отраслям)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05.07.02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Проектирование, конструкция и производство летательных аппаратов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05.07.05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05.07.07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Контроль и испытание летательных аппаратов и их систем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05.07.09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Динамика, баллистика, управление движением летательных аппаратов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05.12.13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Системы, сети и устройства телекоммуникаций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(технические системы и связь)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автоматизации проектирования (технические)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Теоретические основы информатики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Металловедение и термическая обработка металлов и сплавов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 и комплексами)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9D0E3C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9D0E3C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«Московский государственный университет технологий и управления имени К.Г. Разумовского»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Психолог,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юриспруденции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педагогики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Преподаватель педагогики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дизайна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246D9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Дизайнер (графический дизайн), Дизайнер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Маркетинг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Маркетолог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Антикризисное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персоналом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Водные биоресурсы и аквакультура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рыбного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Водные биоресурсы и аквакультура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Ихтиолог-рыбовод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Техника и физика низких температур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Ядерная энергетика и теплофизика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текстильной и легкой промышленности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производства химических волокон и композиционных материалов на их основе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переработки пластических масс и эластомеров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Продукты питания из растительного сырья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продукции и организация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хранения и переработки зерна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сахаристых продуктов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бродильных производств и виноделие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рыбы и рыбных продуктов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жиров, эфирных масел и парфюмерно-косметических продуктов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консервов и пищеконцентратов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пищевых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Пищевая инженерия малых предприятий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260704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текстильных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кожи и меха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55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изделий из кожи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изделий из кожи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Страховое дело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страхового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Земельно-имущественные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земельно-имущественным отношениям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Аналитическая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Гидробиология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(пищевая промышленность; торговля и общественное питание; рыбное хозяйство; сельское хозяйство; жилищно-коммунальное хозяйство; химическая и нефтехимическая промышленность; текстильная и легкая 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05.18.01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05.18.06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жиров, эфирных масел и парфюмерно-косметических продуктов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05.18.12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Процессы и аппараты пищевых производств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05.18.15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товароведение пищевых продуктов и функционального и специализированного назначения и общественного питания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05.19.02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первичная обработка текстильных материалов и  сырья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05.19.04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швейных изделий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B87F73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педагогика, история педагогики и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профессионального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Педагогическая психология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Смоленске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Унече Брянской области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Липецке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консервов и пищеконцентратов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Вязьме Смоленской области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пищевых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Омске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социальной работе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 органических веществ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Старший 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  <w:p w:rsidR="00087AD7" w:rsidRPr="00C47F77" w:rsidRDefault="00087AD7" w:rsidP="00FA08CC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 органических веществ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Переработка нефти и газа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Производство изделий и покрытий из полимерных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текстильной и легкой промышленности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  <w:p w:rsidR="00087AD7" w:rsidRPr="00C47F77" w:rsidRDefault="00087AD7" w:rsidP="00FA08CC">
            <w:pPr>
              <w:ind w:left="-61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переработки пластических масс и эластомеров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изделий из кожи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изделий из кожи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 xml:space="preserve"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</w:t>
      </w:r>
      <w:r>
        <w:rPr>
          <w:rFonts w:ascii="Times New Roman" w:hAnsi="Times New Roman"/>
          <w:bCs/>
          <w:noProof/>
          <w:sz w:val="24"/>
          <w:szCs w:val="24"/>
        </w:rPr>
        <w:br/>
      </w:r>
      <w:r w:rsidRPr="00F630DC">
        <w:rPr>
          <w:rFonts w:ascii="Times New Roman" w:hAnsi="Times New Roman"/>
          <w:bCs/>
          <w:noProof/>
          <w:sz w:val="24"/>
          <w:szCs w:val="24"/>
        </w:rPr>
        <w:t>в г. Волоколамске Московской области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630DC">
        <w:rPr>
          <w:rFonts w:ascii="Times New Roman" w:hAnsi="Times New Roman"/>
          <w:bCs/>
          <w:noProof/>
          <w:sz w:val="24"/>
          <w:szCs w:val="24"/>
        </w:rPr>
        <w:t>Разумовского» в р.п. Светлый Яр Волгоградской области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Pr="00F630DC">
        <w:rPr>
          <w:rFonts w:ascii="Times New Roman" w:hAnsi="Times New Roman"/>
          <w:bCs/>
          <w:noProof/>
          <w:sz w:val="24"/>
          <w:szCs w:val="24"/>
        </w:rPr>
        <w:t xml:space="preserve">Г. Разумовского» </w:t>
      </w:r>
      <w:r>
        <w:rPr>
          <w:rFonts w:ascii="Times New Roman" w:hAnsi="Times New Roman"/>
          <w:bCs/>
          <w:noProof/>
          <w:sz w:val="24"/>
          <w:szCs w:val="24"/>
        </w:rPr>
        <w:br/>
      </w:r>
      <w:r w:rsidRPr="00F630DC">
        <w:rPr>
          <w:rFonts w:ascii="Times New Roman" w:hAnsi="Times New Roman"/>
          <w:bCs/>
          <w:noProof/>
          <w:sz w:val="24"/>
          <w:szCs w:val="24"/>
        </w:rPr>
        <w:t>в г. Орехово-Зуево Московской области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текстильной и легкой промышленности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260704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текстильных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F630DC">
        <w:rPr>
          <w:rFonts w:ascii="Times New Roman" w:hAnsi="Times New Roman"/>
          <w:bCs/>
          <w:noProof/>
          <w:sz w:val="24"/>
          <w:szCs w:val="24"/>
        </w:rPr>
        <w:lastRenderedPageBreak/>
        <w:t>Нижегородский институт технологий и управления (филиал)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630DC">
        <w:rPr>
          <w:rFonts w:ascii="Times New Roman" w:hAnsi="Times New Roman"/>
          <w:bCs/>
          <w:noProof/>
          <w:sz w:val="24"/>
          <w:szCs w:val="24"/>
        </w:rPr>
        <w:t>Разумовского»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630DC">
        <w:rPr>
          <w:rFonts w:ascii="Times New Roman" w:hAnsi="Times New Roman"/>
          <w:bCs/>
          <w:noProof/>
          <w:sz w:val="24"/>
          <w:szCs w:val="24"/>
        </w:rPr>
        <w:t>Разумовского» в г. Твери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производства химических волокон и композиционных материалов на их основе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переработки пластических масс и эластомеров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F630DC">
        <w:rPr>
          <w:rFonts w:ascii="Times New Roman" w:hAnsi="Times New Roman"/>
          <w:bCs/>
          <w:noProof/>
          <w:sz w:val="24"/>
          <w:szCs w:val="24"/>
        </w:rPr>
        <w:t>Самарский институт индустрии питания и бизнеса (филиал)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630DC">
        <w:rPr>
          <w:rFonts w:ascii="Times New Roman" w:hAnsi="Times New Roman"/>
          <w:bCs/>
          <w:noProof/>
          <w:sz w:val="24"/>
          <w:szCs w:val="24"/>
        </w:rPr>
        <w:t>Разумовского»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хранения и переработки зерна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бродильных производств и виноделие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пищевых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Серпухове Московской области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текстильной и легкой промышленности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260902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швейных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Pr="00F630DC">
        <w:rPr>
          <w:rFonts w:ascii="Times New Roman" w:hAnsi="Times New Roman"/>
          <w:bCs/>
          <w:noProof/>
          <w:sz w:val="24"/>
          <w:szCs w:val="24"/>
        </w:rPr>
        <w:t>Г. Разумовского» в г. Ростове-на-Дону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Водные биоресурсы и аквакультура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Ихтиолог-рыбовод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хранения и переработки зерна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бродильных производств и виноделие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пищевых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F630DC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Калининграде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F630DC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F630DC">
        <w:rPr>
          <w:rFonts w:ascii="Times New Roman" w:hAnsi="Times New Roman"/>
          <w:bCs/>
          <w:noProof/>
          <w:sz w:val="24"/>
          <w:szCs w:val="24"/>
        </w:rPr>
        <w:lastRenderedPageBreak/>
        <w:t>Филиал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технологий и управления имени К.Г. Разумовского» в г. Мелеузе (Республика Башкортостан)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Техника и физика низких температур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бродильных производств и виноделие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аппараты пищевых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Пищевая инженерия малых предприятий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A16F85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г</w:t>
      </w:r>
      <w:r w:rsidRPr="00A16F85">
        <w:rPr>
          <w:rFonts w:ascii="Times New Roman" w:hAnsi="Times New Roman"/>
          <w:b/>
          <w:bCs/>
          <w:noProof/>
          <w:sz w:val="24"/>
          <w:szCs w:val="24"/>
        </w:rPr>
        <w:t>осударственное бюджетное образовательное учреждение высшего профессионального образования «Казанский государственный медицинский университет» Министерства здравоохранения Российской Федерации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 по социальной работе 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4F50C1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-стоматолог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Провизор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Сестринское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Фармацевт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AE6EE9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Фармацевт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с углубленной подготовкой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246D9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AE6EE9" w:rsidP="004F50C1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Анестезиология</w:t>
            </w:r>
            <w:r w:rsidR="00087AD7" w:rsidRPr="00C47F77">
              <w:rPr>
                <w:rFonts w:ascii="Times New Roman" w:hAnsi="Times New Roman"/>
                <w:noProof/>
                <w:sz w:val="18"/>
                <w:szCs w:val="18"/>
              </w:rPr>
              <w:t>-реаниматология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Оториноларингология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гигиена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анатомия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общей практики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Судебно-медицинская экспертиза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сестринской деятельностью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экономика  фармации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Фармацевтическая технология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Фармацевтическая химия и фармакогнозия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Фтизиатрия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01328D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16F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10415" w:type="dxa"/>
            <w:gridSpan w:val="7"/>
            <w:tcBorders>
              <w:right w:val="single" w:sz="4" w:space="0" w:color="auto"/>
            </w:tcBorders>
          </w:tcPr>
          <w:p w:rsidR="00087AD7" w:rsidRPr="0001328D" w:rsidRDefault="00087AD7" w:rsidP="00246D9C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1328D">
              <w:rPr>
                <w:rFonts w:ascii="Times New Roman" w:hAnsi="Times New Roman"/>
                <w:b/>
                <w:noProof/>
                <w:sz w:val="18"/>
                <w:szCs w:val="18"/>
              </w:rPr>
              <w:t>Ординатура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AE6EE9" w:rsidRDefault="00AE6EE9" w:rsidP="00C5010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AE6EE9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AE6EE9" w:rsidRDefault="00AE6EE9" w:rsidP="00C5010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AE6EE9" w:rsidRDefault="00AE6EE9" w:rsidP="00C5010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AE6EE9" w:rsidRPr="00AE6EE9" w:rsidRDefault="00AE6EE9" w:rsidP="00C5010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AE6EE9" w:rsidRDefault="00AE6EE9" w:rsidP="00C5010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AE6EE9" w:rsidRDefault="00AE6EE9" w:rsidP="00C5010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AE6EE9" w:rsidRDefault="00AE6EE9" w:rsidP="00C5010B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AE6EE9" w:rsidRDefault="00AE6EE9" w:rsidP="00C5010B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AE6EE9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AE6EE9" w:rsidRDefault="00AE6EE9" w:rsidP="00C5010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AE6EE9" w:rsidRDefault="00AE6EE9" w:rsidP="00AE6EE9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</w:rPr>
              <w:t>Анестезиология-реаниматология</w:t>
            </w:r>
          </w:p>
        </w:tc>
        <w:tc>
          <w:tcPr>
            <w:tcW w:w="1710" w:type="dxa"/>
          </w:tcPr>
          <w:p w:rsidR="00AE6EE9" w:rsidRPr="00AE6EE9" w:rsidRDefault="00AE6EE9" w:rsidP="00C5010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AE6EE9" w:rsidRDefault="00AE6EE9" w:rsidP="00C5010B">
            <w:pPr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AE6EE9" w:rsidRDefault="00AE6EE9" w:rsidP="00C5010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E6EE9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AE6EE9" w:rsidRDefault="00AE6EE9" w:rsidP="00C5010B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AE6EE9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Лечебная физкультура и спортивная медицина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Неонатология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Нейрохирургия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врачебная практика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Ортодонтия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Оториноларингология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Пульмонология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Сердечно-сосудистая хирургия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ортопедическая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терапевтическая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Судебно-медицинская экспертиза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Урология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Челюстно-лицевая хирургия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Эпидемиология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01328D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01328D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AE6EE9" w:rsidRPr="00C47F77" w:rsidRDefault="00AE6EE9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02.00.03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Органическая химия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AE6EE9" w:rsidRPr="00C47F77" w:rsidRDefault="00AE6EE9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03.01.04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03.03.04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Клеточная биология,  цитология, гистология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AE6EE9" w:rsidRPr="00C47F77" w:rsidRDefault="00AE6EE9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и археология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07.00.10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 науки и техники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AE6EE9" w:rsidRPr="00C47F77" w:rsidRDefault="00AE6EE9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09.00.11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философия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AE6EE9" w:rsidRPr="00C47F77" w:rsidRDefault="00AE6EE9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Медицинские науки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14.01.01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14.01.04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Внутренние болезни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14.01.05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14.01.07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Глазные болезни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14.01.08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14.01.09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14.01.11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Нервные болезни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14.01.13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Лучевая диагностика, лучевая терапия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14.01.14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14.01.17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14.01.20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Анестезиология и реаниматология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14.02.03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14.03.03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физиология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14.03.06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Фармакология, клиническая фармакология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14.04.01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получения лекарств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89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14.04.03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фармацевтического дела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AE6EE9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AE6EE9" w:rsidRPr="00C47F77" w:rsidRDefault="00AE6EE9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AE6EE9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AE6EE9" w:rsidRPr="00C47F77" w:rsidRDefault="00AE6EE9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AE6EE9" w:rsidRPr="00C47F77" w:rsidRDefault="00AE6EE9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19.00.04</w:t>
            </w:r>
          </w:p>
        </w:tc>
        <w:tc>
          <w:tcPr>
            <w:tcW w:w="2688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Медицинская психология</w:t>
            </w:r>
          </w:p>
        </w:tc>
        <w:tc>
          <w:tcPr>
            <w:tcW w:w="1710" w:type="dxa"/>
          </w:tcPr>
          <w:p w:rsidR="00AE6EE9" w:rsidRPr="00C47F77" w:rsidRDefault="00AE6EE9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AE6EE9" w:rsidRPr="00C47F77" w:rsidRDefault="00AE6EE9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AE6EE9" w:rsidRPr="00C47F77" w:rsidRDefault="00AE6EE9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AE6EE9" w:rsidRPr="00C47F77" w:rsidRDefault="00AE6EE9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D4351B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г</w:t>
      </w:r>
      <w:r w:rsidRPr="00D4351B">
        <w:rPr>
          <w:rFonts w:ascii="Times New Roman" w:hAnsi="Times New Roman"/>
          <w:b/>
          <w:bCs/>
          <w:noProof/>
          <w:sz w:val="24"/>
          <w:szCs w:val="24"/>
        </w:rPr>
        <w:t>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Провизор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Сестринское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Санитарный фельдшер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Фармацевт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Сестринское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Медицинская сестра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Лабораторная диагностика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Медицинский лабораторный 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Лабораторная диагностика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Медицинский технолог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246D9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лабораторная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Неонатология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Оториноларингология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анатомия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общей практики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Судебно-медицинская экспертиза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экономика  фармации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сестринской деятельностью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Фтизиатрия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152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15" w:type="dxa"/>
            <w:gridSpan w:val="7"/>
            <w:tcBorders>
              <w:right w:val="single" w:sz="4" w:space="0" w:color="auto"/>
            </w:tcBorders>
          </w:tcPr>
          <w:p w:rsidR="00087AD7" w:rsidRPr="00F61B8B" w:rsidRDefault="00087AD7" w:rsidP="00246D9C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F61B8B">
              <w:rPr>
                <w:rFonts w:ascii="Times New Roman" w:hAnsi="Times New Roman"/>
                <w:b/>
                <w:noProof/>
                <w:sz w:val="18"/>
                <w:szCs w:val="18"/>
              </w:rPr>
              <w:t>Ординатура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Анестезиология-реаниматология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лабораторная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Колопроктология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Лечебная физкультура и спортивная медицина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Нейрохирургия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Неонатология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48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врачебная практика (семейная медицина)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Оториноларингология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2E43C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2E43CB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Сердечно-сосудистая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детская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общей практики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ортопедическая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терапевтическая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Торакальная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Ультразвуковая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2C3F5F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Эндоскопия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Клеточная биология,  цитология, гистология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Медицинские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Болезни уха, горла и носа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Внутренние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Глазные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Кожные и венерические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Нервные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Анестезиология и 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14.02.03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Анатомия человека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E05508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E05508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«Томский государственный университет систем управления и радиоэлектроники»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Бакалавр прикладной математики и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социальной работе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работы с молодежью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работе с молодежью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Бизнес-информатика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бизнес-информатики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(в машиностроении)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Антикризисное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юриспруденции, менеджменте,в экономике)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 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Бизнес-информатика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081100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и технология защиты информации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Комплексная защита объектов информатизации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Информационная безопасность телекоммуникационных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Сервис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сервису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транспортного радиооборудования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Фотоника и оптоинформатика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Фотоника и оптоинформатика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Электроника и наноэлектроника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Инфокоммуникационные технологии и системы связи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Электроника и микроэлектроника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Нанотехнология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Микроэлектроника и твердотельная 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Электронные приборы и устройства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Промышленная 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и технология радиоэлектронных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и технология электронно-вычислительных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Бытовая радиоэлектронная аппаратура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Радиоэлектронные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210312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Аудиовизуальная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и техника оптической связи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Средства связи с подвижными объектами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Защищенные системы связи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Радиосвязь, радиовещание и телевидение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Инноватика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информатика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(в приборостроении)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качеством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инновациями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Инноватика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информационных систем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(биологические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05.09.12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Силовая электроника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Оптические и оптико-электронные приборы и комплексы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Радиотехника, в том числе системы и устройства телевидения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05.12.07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Антенны, СВЧ-устройства и их технологии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05.12.14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Радиолокация и радионавигация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(промышленность, энергетика, транспорт, связь и информатизация, образование)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 социальных и экономических системах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автоматизации проектирования (промышленность, энергетика)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Теоретические основы информатики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05.27.02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Вакуумная и плазменная электроника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E05508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экономика труда)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Математические и инструментальные методы экономики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Онтология и теория познания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E05508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E05508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«Алтайский государственный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 и компьютерные науки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011200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011800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Математик, системный программист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Радиофизика и 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Радиофизик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Математика. Прикладная 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математики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Математика. Компьютерные науки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математики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Бакалавр прикладной математики и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физики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радиофизики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химии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биологии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географии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Химик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Географ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Эколог-природопользователь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Философия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Международные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033300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Религиоведение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035400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 искусств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Философия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Философ,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Политолог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Психолог.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B94FE6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Психолог. Клинический психолог. Преподаватель 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Историк. Преподаватель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Журналист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Связи с общественностью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Международные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в области международных отношений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Филолог.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Культурология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Культуролог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Искусствовед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Музеология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Музеолог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Религиоведение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Религиовед,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Документоведение и документационное обеспечение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Документовед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Регионоведение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Регионовед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политологии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юриспруденции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журналистики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Международные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международных отношений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филологии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Искусствоведение (по видам)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искусствоведения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Документоведение и архивоведение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документоведения и архивоведения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социальной работы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социологии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Конфликтология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конфликтологии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 по социальной работе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работы с молодежью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работе с молодежью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Социолог. Преподаватель социологии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Профессиональное обучение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 профессионального обучения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Музыкальное искусство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музыкального искусства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Инструментальное исполнительство (по видам инструментов: фортепиано, орган; оркестровые струнные инструменты; оркестровые духовые и ударные инструменты; оркестровые народные инструменты)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E05508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Концертный исполнитель, артист камерного ансамбля, концертмейстер, преподаватель; Концертный исполнитель, артист оркестра, артист ансамбля, преподаватель (оркестровые струнные инструменты); Концертный исполнитель, артист оркестра, артист ансамбля, преподаватель (оркестровые духовые и ударные инструменты); Концертный исполнитель, артист, артист оркестра, артист ансамбля, преподаватель (оркестровые народные инструменты)</w:t>
            </w:r>
            <w:proofErr w:type="gramEnd"/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Художественное проектирование костюма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Художник-стилист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072300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прикладной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081100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труда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Экономист. Специалист по налогообложению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Маркетинг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Маркетолог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Антикризисное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89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экономике, в социально- культурной сфере)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 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экономике, в социально-культурной сфере)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Информатик-аналитик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97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Торговое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034702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Банковское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банковского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Туризм</w:t>
            </w:r>
          </w:p>
        </w:tc>
        <w:tc>
          <w:tcPr>
            <w:tcW w:w="1565" w:type="dxa"/>
          </w:tcPr>
          <w:p w:rsidR="00087AD7" w:rsidRPr="00C47F77" w:rsidRDefault="00087AD7" w:rsidP="00BF28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101101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Гостиничный сервис</w:t>
            </w:r>
          </w:p>
        </w:tc>
        <w:tc>
          <w:tcPr>
            <w:tcW w:w="1565" w:type="dxa"/>
          </w:tcPr>
          <w:p w:rsidR="00087AD7" w:rsidRPr="00C47F77" w:rsidRDefault="00087AD7" w:rsidP="00BF28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9A3171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Приборы и методы экспериментальной физики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Аналитическая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Ботаника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(по отраслям)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05.25.02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Документалистика, документоведение, архивоведение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и археология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Отечественная история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Всеобщая история (история Древнего мира, история Средних веков, новейшая история)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Археология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Историография, источниковедение и методы исторического исследования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B94FE6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экономика;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философия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10.00.00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Русская литература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Русский язык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10.02.19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языка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Уголовное право и криминология; уголовно-исполнительное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профессионального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Искусствоведение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Изобразительное и декоративно-прикладное искусство и архитектура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психология, психология личности, история психологии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Социологические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структура, социальные институты и процессы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2E43CB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Политология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философия политики, история и методология политической науки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Физическая география и биогеография, география почв и геохимия ландшафтов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Геоэкология (по отраслям)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C395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Программы дополнительного профессионального образования</w:t>
            </w:r>
          </w:p>
        </w:tc>
      </w:tr>
      <w:tr w:rsidR="00087AD7" w:rsidRPr="00C47F77" w:rsidTr="00AC39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C463A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Повышение квалификации государственных гражданских служащих Российской Федерации</w:t>
            </w:r>
          </w:p>
        </w:tc>
        <w:tc>
          <w:tcPr>
            <w:tcW w:w="1710" w:type="dxa"/>
          </w:tcPr>
          <w:p w:rsidR="00087AD7" w:rsidRPr="00C47F77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дополнительное к высшему и среднему профессиональному образованию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BF286E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дополнительная</w:t>
            </w:r>
          </w:p>
        </w:tc>
      </w:tr>
    </w:tbl>
    <w:p w:rsidR="00087AD7" w:rsidRPr="00C47F77" w:rsidRDefault="00087AD7" w:rsidP="00334567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E05508">
        <w:rPr>
          <w:rFonts w:ascii="Times New Roman" w:hAnsi="Times New Roman"/>
          <w:bCs/>
          <w:noProof/>
          <w:sz w:val="24"/>
          <w:szCs w:val="24"/>
        </w:rPr>
        <w:t xml:space="preserve">илиал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 в </w:t>
      </w:r>
    </w:p>
    <w:p w:rsidR="00087AD7" w:rsidRPr="00E05508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E05508">
        <w:rPr>
          <w:rFonts w:ascii="Times New Roman" w:hAnsi="Times New Roman"/>
          <w:bCs/>
          <w:noProof/>
          <w:sz w:val="24"/>
          <w:szCs w:val="24"/>
        </w:rPr>
        <w:t>г. Бийске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Бизнес-информатика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бизнес-информатики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прикладной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120714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Земельно-имущественные отношения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земельно-имущественным отношениям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691684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691684">
        <w:rPr>
          <w:rFonts w:ascii="Times New Roman" w:hAnsi="Times New Roman"/>
          <w:bCs/>
          <w:noProof/>
          <w:sz w:val="24"/>
          <w:szCs w:val="24"/>
        </w:rPr>
        <w:t>Михайловский филиал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налогообложению с углубленной подготовкой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691684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t>ф</w:t>
      </w:r>
      <w:r w:rsidRPr="00691684">
        <w:rPr>
          <w:rFonts w:ascii="Times New Roman" w:hAnsi="Times New Roman"/>
          <w:bCs/>
          <w:noProof/>
          <w:sz w:val="24"/>
          <w:szCs w:val="24"/>
        </w:rPr>
        <w:t xml:space="preserve">илиал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 </w:t>
      </w:r>
      <w:r>
        <w:rPr>
          <w:rFonts w:ascii="Times New Roman" w:hAnsi="Times New Roman"/>
          <w:bCs/>
          <w:noProof/>
          <w:sz w:val="24"/>
          <w:szCs w:val="24"/>
        </w:rPr>
        <w:br/>
      </w:r>
      <w:r w:rsidRPr="00691684">
        <w:rPr>
          <w:rFonts w:ascii="Times New Roman" w:hAnsi="Times New Roman"/>
          <w:bCs/>
          <w:noProof/>
          <w:sz w:val="24"/>
          <w:szCs w:val="24"/>
        </w:rPr>
        <w:t>в г. Камень-на-Оби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Банковское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банковского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Банковское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2E43C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банковского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691684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691684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 в г. Белокурихе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691684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691684">
        <w:rPr>
          <w:rFonts w:ascii="Times New Roman" w:hAnsi="Times New Roman"/>
          <w:bCs/>
          <w:noProof/>
          <w:sz w:val="24"/>
          <w:szCs w:val="24"/>
        </w:rPr>
        <w:t xml:space="preserve">филиал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 </w:t>
      </w:r>
      <w:r>
        <w:rPr>
          <w:rFonts w:ascii="Times New Roman" w:hAnsi="Times New Roman"/>
          <w:bCs/>
          <w:noProof/>
          <w:sz w:val="24"/>
          <w:szCs w:val="24"/>
        </w:rPr>
        <w:br/>
      </w:r>
      <w:r w:rsidRPr="00691684">
        <w:rPr>
          <w:rFonts w:ascii="Times New Roman" w:hAnsi="Times New Roman"/>
          <w:bCs/>
          <w:noProof/>
          <w:sz w:val="24"/>
          <w:szCs w:val="24"/>
        </w:rPr>
        <w:t>в г. Славгороде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AF3C4B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691684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7AD7" w:rsidRPr="00691684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691684">
        <w:rPr>
          <w:rFonts w:ascii="Times New Roman" w:hAnsi="Times New Roman"/>
          <w:bCs/>
          <w:noProof/>
          <w:sz w:val="24"/>
          <w:szCs w:val="24"/>
        </w:rPr>
        <w:t>Рубцовский институт (филиал)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Психолог.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Историк. Преподаватель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Маркетинг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Маркетолог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2E43C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Финансист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(в промышленности, в бюджетных отраслях)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683103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683103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автономное образовательное учреждение высшего профессионального образования «Национальный исследовательский технологический университет «МИСиС»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физики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011200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преподавания иностранных языков и культур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(торговое дело)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коммерции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Информатик-экономист; Информатик-инноватик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Бизнес-информатика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и технологии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и технология новых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цветных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Литейное производство черных и цветных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и технология новых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Физико-химия процессов и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150702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Электроника и наноэлектроника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Электроника и микроэлектроника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Микроэлектроника и твердотельная электроника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Наноматериалы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85295B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223200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Инженерная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полупроводников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Аналитическая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машины обработки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05.02.23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управление качеством продукции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(в металлургии, в социаль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н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ой сфере)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 социальных и экономических системах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Металловедение и термическая обработка металлов и сплавов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черных, цветных и редких металлов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Литейное производство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Порошковая металлургия и композиционные материалы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техногенных и вторичных ресурсов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(в металлургии)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52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05.17.03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электрохимических процессов и защита от коррозии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05.27.06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педагогика, история педагогики и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Обогащение полезных ископаемых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683103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683103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683103">
        <w:rPr>
          <w:rFonts w:ascii="Times New Roman" w:hAnsi="Times New Roman"/>
          <w:bCs/>
          <w:noProof/>
          <w:sz w:val="24"/>
          <w:szCs w:val="24"/>
        </w:rPr>
        <w:lastRenderedPageBreak/>
        <w:t>Старооскольский технологический институт им. А.А. Угарова (филиал)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«МИСиС»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Теплофизика, автоматизация и экология промышленных печей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Автомобили и автомобильное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технологических процессов и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Инженерная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(металлургия, машиностроение)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черных, цветных и редких металлов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Строительные конструкции, здания и сооружения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экономика труда)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683103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Новотроицкий филиал ф</w:t>
      </w:r>
      <w:r w:rsidRPr="00683103">
        <w:rPr>
          <w:rFonts w:ascii="Times New Roman" w:hAnsi="Times New Roman"/>
          <w:bCs/>
          <w:noProof/>
          <w:sz w:val="24"/>
          <w:szCs w:val="24"/>
        </w:rPr>
        <w:t>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«МИСиС»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 - 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BB1133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BB1133">
        <w:rPr>
          <w:rFonts w:ascii="Times New Roman" w:hAnsi="Times New Roman"/>
          <w:bCs/>
          <w:noProof/>
          <w:sz w:val="24"/>
          <w:szCs w:val="24"/>
        </w:rPr>
        <w:lastRenderedPageBreak/>
        <w:t>Электростальский политехнический институт (филиал)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«МИСиС»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85295B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Литейное производство черных и цветных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Металловедение и термическая обработка металлов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технология обработки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270115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Экспертиза и управление недвижимостью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BB1133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BB1133">
        <w:rPr>
          <w:rFonts w:ascii="Times New Roman" w:hAnsi="Times New Roman"/>
          <w:bCs/>
          <w:noProof/>
          <w:sz w:val="24"/>
          <w:szCs w:val="24"/>
        </w:rPr>
        <w:lastRenderedPageBreak/>
        <w:t>Выксунский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«МИСиС»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152FC4">
        <w:trPr>
          <w:cantSplit/>
        </w:trPr>
        <w:tc>
          <w:tcPr>
            <w:tcW w:w="473" w:type="dxa"/>
          </w:tcPr>
          <w:p w:rsidR="00087AD7" w:rsidRPr="00C47F77" w:rsidRDefault="00087AD7" w:rsidP="00152FC4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152FC4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152FC4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152FC4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152FC4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152FC4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152FC4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152FC4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152FC4">
        <w:trPr>
          <w:cantSplit/>
        </w:trPr>
        <w:tc>
          <w:tcPr>
            <w:tcW w:w="473" w:type="dxa"/>
          </w:tcPr>
          <w:p w:rsidR="00087AD7" w:rsidRPr="00C47F77" w:rsidRDefault="00087AD7" w:rsidP="00152FC4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152FC4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</w:t>
            </w:r>
          </w:p>
        </w:tc>
        <w:tc>
          <w:tcPr>
            <w:tcW w:w="1565" w:type="dxa"/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152FC4">
        <w:trPr>
          <w:cantSplit/>
        </w:trPr>
        <w:tc>
          <w:tcPr>
            <w:tcW w:w="473" w:type="dxa"/>
          </w:tcPr>
          <w:p w:rsidR="00087AD7" w:rsidRPr="00C47F77" w:rsidRDefault="00087AD7" w:rsidP="00152FC4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152FC4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152FC4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152FC4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152FC4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152FC4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152FC4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152FC4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152FC4">
        <w:trPr>
          <w:cantSplit/>
        </w:trPr>
        <w:tc>
          <w:tcPr>
            <w:tcW w:w="473" w:type="dxa"/>
          </w:tcPr>
          <w:p w:rsidR="00087AD7" w:rsidRPr="00C47F77" w:rsidRDefault="00087AD7" w:rsidP="00152FC4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  <w:p w:rsidR="00087AD7" w:rsidRPr="00C47F77" w:rsidRDefault="00087AD7" w:rsidP="00152FC4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150101</w:t>
            </w:r>
          </w:p>
        </w:tc>
        <w:tc>
          <w:tcPr>
            <w:tcW w:w="2688" w:type="dxa"/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Металлургия черных металлов</w:t>
            </w:r>
          </w:p>
        </w:tc>
        <w:tc>
          <w:tcPr>
            <w:tcW w:w="1565" w:type="dxa"/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152FC4">
        <w:trPr>
          <w:cantSplit/>
        </w:trPr>
        <w:tc>
          <w:tcPr>
            <w:tcW w:w="473" w:type="dxa"/>
          </w:tcPr>
          <w:p w:rsidR="00087AD7" w:rsidRPr="00C47F77" w:rsidRDefault="00087AD7" w:rsidP="00152FC4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  <w:p w:rsidR="00087AD7" w:rsidRPr="00C47F77" w:rsidRDefault="00087AD7" w:rsidP="00152FC4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150404</w:t>
            </w:r>
          </w:p>
        </w:tc>
        <w:tc>
          <w:tcPr>
            <w:tcW w:w="2688" w:type="dxa"/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Металлургические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152FC4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152FC4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032002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документационному обеспечению управления, архивист и архивоведения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Теплоснабжение и теплотехническое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823E61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823E61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«Санкт-Петербургский государственный лесотехнический университет имени С.М. Кирова»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оборудование лесного комплекса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транспортных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информационных систем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 и биотехнология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химической переработки древесины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Ландшафтная архитектура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лесного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лесозаготовительных и деревообрабатывающих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Садово-парковое и ландшафтное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Лесоинженерное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жизнедеятельности в техносфере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 с углубленной подготовкой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Старший 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переработки древесины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Органическая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Ботаника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Энтомология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(в химико-лесном комплексе)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05.17.08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Процессы и аппараты химических технологий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машины лесозаготовок и лесного хозяйства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05.21.03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05.21.05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Древесиноведение, технология и оборудование деревопереработки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05.26.01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труда (в химико-лесном комплексе)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Сельскохозяйственные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06.01.07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растений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Лесные культуры, селекция, семеноводство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Лесоведение, лесоводство, лесоустройство и лесная таксация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Агролесомелиорация, защитное лесоразведение и озеленение населенных пунктов, лесные пожары и борьба с ними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экономика природопользования)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823E61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823E61">
        <w:rPr>
          <w:rFonts w:ascii="Times New Roman" w:hAnsi="Times New Roman"/>
          <w:bCs/>
          <w:noProof/>
          <w:sz w:val="24"/>
          <w:szCs w:val="24"/>
        </w:rPr>
        <w:t>Сыктывкарский лесной институт (филиал) федерального государственного бюджетного образовательного учреждения высшего профессионального образования «Санкт-Петербургский государственный лесотехнический университет имени С.М. Кирова»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Электрификация и автоматизация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оборудование лесного комплекса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Автомобили и автомобильное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химической переработки древесины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лесного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Лесоинженерное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Автомобильные дороги и аэродромы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4E4D4C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н</w:t>
      </w:r>
      <w:r w:rsidRPr="004E4D4C">
        <w:rPr>
          <w:rFonts w:ascii="Times New Roman" w:hAnsi="Times New Roman"/>
          <w:b/>
          <w:bCs/>
          <w:noProof/>
          <w:sz w:val="24"/>
          <w:szCs w:val="24"/>
        </w:rPr>
        <w:t>егосударственное образовательное учреждение высшего профессионального образования «Смоленский гуманитарный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Географ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E572FC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Психолог.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переводчик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работа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901767" w:rsidRDefault="00087AD7" w:rsidP="007B63A9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по социальной работе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 (графический дизайн)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экономике, в географии)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Информатик-экономист, информатик-географ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и технология защиты информации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общественного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Уголовное право и криминология; уголовно-исполнительное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профессионального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психология, психология личности, история психологии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психология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4E4D4C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4E4D4C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«Ульяновский государственный технический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Связи с общественностью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Издательское дело и редактирование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книжного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Теоретическая и прикладная лингвистика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Маркетинг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Маркетолог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(торговое дело)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коммерции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персоналом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0C5CC2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Промышленная теплоэнергетика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Электроснабжение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технология обработки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Технология, оборудование и автоматизация машиностроительных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Самолето- и вертолетостроение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Автомобиле- и тракторостроение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Автомобили и автомобильное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200103</w:t>
            </w:r>
          </w:p>
        </w:tc>
        <w:tc>
          <w:tcPr>
            <w:tcW w:w="2688" w:type="dxa"/>
          </w:tcPr>
          <w:p w:rsidR="00087AD7" w:rsidRPr="00C47F77" w:rsidRDefault="00087AD7" w:rsidP="00AD70C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Авиационные приборы и измерительно-вычислительные комплексы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и технология 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Телекоммуникации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и технология радиоэлектронных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Сети связи и системы коммутации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4B30B4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Инфокоммуникационные технологии и системы связи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и технология 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качеством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Теплогазоснабжение и вентиляция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архитектурной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Архитектор-дизайнер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Инженерная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 по продажам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230115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Программирование в компьютерных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Техник-программист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 и эксплуатация зданий и сооружений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 и эксплуатация зданий и сооружений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01.02.06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Динамика, прочность машин, приборов и аппаратуры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Теплофизика и теоретическая теплотехника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(химия, энергетика)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машины обработки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05.07.02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Проектирование, конструкция и производство летательных аппаратов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05.09.03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Электротехнические комплексы и системы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Приборы и методы измерения (электрические измерения)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автоматизации проектирования (промышленность)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05.14.14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Тепловые электрические станции, их энергетические системы и агрегаты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 теория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 и управление предприятиями, отраслями, комплексами; управление инновациями; региональная экономика; логистика; экономика труда; экономика предпринимательства; менеджмент)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философия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Русская литература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Социологические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структура, социальные институты и процессы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AD70CD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7AD7" w:rsidRPr="00AD70CD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AD70CD">
        <w:rPr>
          <w:rFonts w:ascii="Times New Roman" w:hAnsi="Times New Roman"/>
          <w:bCs/>
          <w:noProof/>
          <w:sz w:val="24"/>
          <w:szCs w:val="24"/>
        </w:rPr>
        <w:t>Барышский колледж - филиал Ульяновского государственного технического университета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Финансист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E26B6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E26B67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«Вологодский государственный технический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Эколог-природопользователь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Геоэколог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022000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переводчик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практика межкультурной коммуникации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Лингвист, специалист по межкультурному общению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Реставрация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Реставратор памятников архитектуры и архитектурной среды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Математические методы в экономике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E26B6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(на предприятии, машиностроения, в стр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о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ительстве, в науке и научном обслуживании)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Городской кадастр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Промышленная теплоэнергетика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Электроснабжение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оборудование лесного комплекса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Автомобили и автомобильное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Инженерное дело в медико-биологической практике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информатика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(в машиностроении)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Инноватика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Городское строительство и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Теплогазоснабжение и вентиляция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270112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Автомобильные дороги и аэродромы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Архитектура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 архитектурной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Архитектор-дизайнер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в чрезвычайных ситуациях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использование и охрана водных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Природоохранное обустройство территорий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Страховое дело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страхового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(по отраслям)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производства (промышленность)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05.09.03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Электротехнические комплексы и системы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(в машиностроении)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05.14.04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Промышленная теплоэнергетика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05.17.08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Процессы и аппараты химических технологий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05.22.10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автомобильного транспорта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05.23.17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Строительная механика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05.26.02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в чрезвычайных ситуациях (технические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 теория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E26B6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E26B6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6B67">
        <w:rPr>
          <w:rFonts w:ascii="Times New Roman" w:hAnsi="Times New Roman"/>
          <w:b/>
          <w:bCs/>
          <w:noProof/>
          <w:sz w:val="24"/>
          <w:szCs w:val="24"/>
        </w:rPr>
        <w:t>Негосударственное образовательное учреждение высшего профессионального образования «Европейский университет в Санкт-Петербурге»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Политология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Антропология и этнология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035300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Искусства и 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035800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Фундаментальная и прикладная лингвистика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Социальные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E26B6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г</w:t>
      </w:r>
      <w:r w:rsidRPr="00E26B67">
        <w:rPr>
          <w:rFonts w:ascii="Times New Roman" w:hAnsi="Times New Roman"/>
          <w:b/>
          <w:bCs/>
          <w:noProof/>
          <w:sz w:val="24"/>
          <w:szCs w:val="24"/>
        </w:rPr>
        <w:t>осударственное бюджетное образовательное учреждение высшего профессионального образования «Ростовский государственный медицинский университет» Министерства здравоохранения Российской Федерации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Фельдшер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Фармацевт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Сестринское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Медицинская сестра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Лабораторная диагностика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Медицинский лабораторный 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Здравоохранение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Врач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-стоматолог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Фармация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Провизор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060109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Сестринское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831E2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Интернатура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E6EE9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Анестези</w:t>
            </w:r>
            <w:r w:rsidR="00AE6EE9">
              <w:rPr>
                <w:rFonts w:ascii="Times New Roman" w:hAnsi="Times New Roman"/>
                <w:noProof/>
                <w:sz w:val="18"/>
                <w:szCs w:val="18"/>
              </w:rPr>
              <w:t>ология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Генетика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лабораторная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Неонатология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гигиена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Оториноларингология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анатомия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 общей практики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Судебно-медицинская экспертиза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экономика  фармации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сестринской деятельностью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Фтизиатрия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Эпидемиология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926F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415" w:type="dxa"/>
            <w:gridSpan w:val="7"/>
            <w:tcBorders>
              <w:right w:val="single" w:sz="4" w:space="0" w:color="auto"/>
            </w:tcBorders>
          </w:tcPr>
          <w:p w:rsidR="00087AD7" w:rsidRPr="00F61B8B" w:rsidRDefault="00087AD7" w:rsidP="00831E2E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F61B8B">
              <w:rPr>
                <w:rFonts w:ascii="Times New Roman" w:hAnsi="Times New Roman"/>
                <w:b/>
                <w:noProof/>
                <w:sz w:val="18"/>
                <w:szCs w:val="18"/>
              </w:rPr>
              <w:t>Ординатура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Аллергология и иммунология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AE6EE9" w:rsidP="00FC7789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Анестезиология</w:t>
            </w:r>
            <w:r w:rsidR="00087AD7" w:rsidRPr="00C47F77">
              <w:rPr>
                <w:rFonts w:ascii="Times New Roman" w:hAnsi="Times New Roman"/>
                <w:noProof/>
                <w:sz w:val="18"/>
                <w:szCs w:val="18"/>
              </w:rPr>
              <w:t>-реаниматология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Гастроэнтерология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Дерматовенерология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Детская 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Инфекционные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лабораторная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фармакология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Колопроктология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Лечебная физкультура и спортивная медицина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Неврология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Нейрохирургия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Неонатология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врачебная практика (семейная медицина)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Оториноларингология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Офтальмология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анатомия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Психиатрия-наркология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Пульмонология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Рентгенология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Сердечно-сосудистая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Торакальная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Ультразвуковая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Фтизиатрия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Челюстно-лицевая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Эндоскопия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F61B8B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F61B8B">
              <w:rPr>
                <w:rFonts w:ascii="Times New Roman" w:hAnsi="Times New Roman"/>
                <w:sz w:val="18"/>
                <w:szCs w:val="18"/>
              </w:rPr>
              <w:t>Врач (провизор) по направлению подготовки (специальности)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Медицинские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Акушерство и гинекология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Эндокринология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Болезни уха, горла и носа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Внутренние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Кардиология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Кожные и венерические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Нервные болезни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Лучевая диагностика, лучевая 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Стоматология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91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14.01.17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Анестезиология и реаниматология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Гематология и переливание крови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14.01.28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Гастроэнтерология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Анатомия человека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Патологическая 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Клиническая лабораторная диагностика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14.03.11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724BC3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724BC3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«Московский государственный университет приборостроения и информатики»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персоналом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Маркетинг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Маркетолог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(торговое дело)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коммерции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персоналом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 - 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и технологии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технология обработки металлов давлением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Оборудование и технология сварочного производства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и технология новых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Авиационная и ракетно-космическая теплотехника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Автомобиле- и тракторостроение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Биотехнические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приборостроения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Оптико-электронные приборы и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Оптические технологии и материалы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Биотехнические и медицинские аппараты и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Метрология и метрологическое обеспечение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Проектирование и технология радиоэлектронных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211000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Конструирование и технология электронных средств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информатика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(в машиностроении)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Роботы и робототехнические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221700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метрология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45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художественной обработки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Инженер-технолог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Оптические и оптико-электронные приборы и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Вычислительная математика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Механика деформируемого твердого тела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Радиофизика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01.04.14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Теплофизика и теоретическая теплотехника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Роботы, мехатроника и робототехнические системы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машины обработки давлением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Сварка, родственные процессы и технологии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05.05.03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Колесные и гусеничные машины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05.07.05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Приборы и методы контроля природной среды, веществ, материалов и изделий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приборостроения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05.11.16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Информационно-измерительные и управляющие системы (промышленность)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(промыленность)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67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 технологическими процессами и производствами (промышленность)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69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автоматизации проектирования (промышленность)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05.16.09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(по отраслям)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Отечественная история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 и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философия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Уголовное право и криминология; уголовно-исполнительное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Искусствоведение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17.00.06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эстетика и дизайн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Социологические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78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Социология управления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724BC3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724BC3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приборостроения и информатики» в г. Можайске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724BC3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7AD7" w:rsidRPr="00724BC3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724BC3">
        <w:rPr>
          <w:rFonts w:ascii="Times New Roman" w:hAnsi="Times New Roman"/>
          <w:bCs/>
          <w:noProof/>
          <w:sz w:val="24"/>
          <w:szCs w:val="24"/>
        </w:rPr>
        <w:t>илиал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приборостроения и информатики» в г. Ставрополе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 (экономист)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Автомобиле- и тракторостроение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FB2B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FB2B77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«Московский государственный университет леса»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Бакалавр прикладной математики и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переводчик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Профессиональное обучение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 профессионального обучения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оборудование лесного комплекса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управления летательными аппаратами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химической переработки древесины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Ландшафтная архитектура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лесного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оборудование лесозаготовительных и деревообрабатывающих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Воспроизводство и переработка лесных ресурсов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Лесное хозяйство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Садово-парковое и ландшафтное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Лесоинженерное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250403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Вычислительная математика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Экология (в лесном хозяйстве)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Почвоведение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(в приборостроении)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машины лесозаготовок и лесного хозяйства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05.21.05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Древесиноведение, технология и оборудование деревообработки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Сельскохозяйственные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Лесные культуры, селекция, семеноводство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06.03.02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Лесоведение, лесоводство, лесоустройство и лесная таксация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маркетинг)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Геодезия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8F724D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 w:rsidRPr="008F724D">
        <w:rPr>
          <w:rFonts w:ascii="Times New Roman" w:hAnsi="Times New Roman"/>
          <w:b/>
          <w:bCs/>
          <w:noProof/>
          <w:sz w:val="24"/>
          <w:szCs w:val="24"/>
        </w:rPr>
        <w:lastRenderedPageBreak/>
        <w:t>федеральное государственное бюджетное образовательное учреждение высшего профессионального образования «Московский государственный горный университет»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Геология, разведка и разработка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Физические процессы горного или нефтегазового производства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Маркшейдерское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Открытые горные работы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Подземная разработка месторождений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Обогащение полезных ископаемых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Шахтное и подземное 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130408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Взрывное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Металлургия, машиностроение и материалообработка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Горные машины и оборудование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Горный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151001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190207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Машины и оборудование природообустройства и защиты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и информатика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261001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художественной обработки материалов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Инженер-технолог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Безопасность технологических процессов и производств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Инженерная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Механика деформируемого твердого тела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Химические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02.00.11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Коллоидная 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05.02.22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Организация производства (горная промышленность, строительство)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05.05.06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Горные машины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(горная промышленность, строительство)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 социальных и экономических системах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Системы автоматизации проектирования (горная промышленность, строительство)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05.26.03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Пожарная и промышленная безопасность (горная промышленность, строительство)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lastRenderedPageBreak/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экономика природопользования)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Науки о Земле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Обогащение полезных ископаемых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освоения морских месторождений полезных ископаемых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Геомеханика, разрушение горных пород, рудничная аэрогазодинамика и горная теплофизика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Теоретические основы проектирования горнотехнических систем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25.00.22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Геотехнология (подземная, открытая и строительная)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25.00.36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Геоэкология (в горно-перерабатывающей промышленности, технические науки)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8F724D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ф</w:t>
      </w:r>
      <w:r w:rsidRPr="008F724D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кино и телевидения»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журналистики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Связи с общественностью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032401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Реклама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рекламе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070210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Драматургия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Кинодраматург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070902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Графика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Художник анимации и компьютерной графики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Режиссура кино и телевидения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Режиссер игрового кино-, теле- и видеофильма, Режиссер неигрового кино-, теле- и видеофильма, Режиссер анимации и компьютерной графики, Режиссер телевизионных программ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Режиссура мультимедиа программ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Режиссер мультимедиа программ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Продюсерство кино и телевидения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Продюсер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Звукорежиссура кино и телевидения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Звукорежиссер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Кинооператорство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Кинооператор, Телеоператор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Киноведение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Киновед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Светотехника и источники света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210312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Аудиовизуальная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Химическая технология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кинофотоматериалов и магнитных носителей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Аудиовизуальная техника и звукотехническое обеспечение аудиовизуальных программ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210313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Аудиовизуальная техника и звукотехническое обеспечение аудиовизуальных программ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Старший 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Акустические приборы и системы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05.11.18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Приборы и методы преобразования изображений и звука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05.17.06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переработка полимеров и композитов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Искусствоведение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Кино-, теле- и другие экранные искусства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0251B9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0251B9">
        <w:rPr>
          <w:rFonts w:ascii="Times New Roman" w:hAnsi="Times New Roman"/>
          <w:bCs/>
          <w:noProof/>
          <w:sz w:val="24"/>
          <w:szCs w:val="24"/>
        </w:rPr>
        <w:lastRenderedPageBreak/>
        <w:t>Московский киновидеоинститут (филиал)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кино и телевидения»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Приборостроение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210312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Аудиовизуальная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Химическая и биотехнологии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240504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кинофотоматериалов и магнитных носителей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567DA8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1133">
        <w:rPr>
          <w:rFonts w:ascii="Times New Roman" w:hAnsi="Times New Roman"/>
          <w:b/>
          <w:bCs/>
          <w:sz w:val="18"/>
          <w:szCs w:val="18"/>
        </w:rPr>
        <w:br w:type="page"/>
      </w:r>
      <w:r w:rsidRPr="00567DA8">
        <w:rPr>
          <w:rFonts w:ascii="Times New Roman" w:hAnsi="Times New Roman"/>
          <w:b/>
          <w:bCs/>
          <w:noProof/>
          <w:sz w:val="24"/>
          <w:szCs w:val="24"/>
        </w:rPr>
        <w:lastRenderedPageBreak/>
        <w:t>Негосударственное образовательное учреждение высшего профессионального образования «Московский финансово-промышленный университет «Синергия»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Физико-математические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010503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Математик-программист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Специальная дошкольная педагогика и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Дизайнер (промышленный дизайн)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072500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565" w:type="dxa"/>
          </w:tcPr>
          <w:p w:rsidR="00087AD7" w:rsidRPr="00C47F77" w:rsidRDefault="00087AD7" w:rsidP="001D643B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Бухгалтер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100701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Коммерция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 (базовая подготовка)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 по продажам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Системный анализ, управление и обработка информации (по отраслям)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Экономическая теория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Экономика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 управление народным хозяйством 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статистика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Математические и инструментальные методы экономики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профессионального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психология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Pr="00A3452E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Pr="00567DA8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567DA8">
        <w:rPr>
          <w:rFonts w:ascii="Times New Roman" w:hAnsi="Times New Roman"/>
          <w:bCs/>
          <w:noProof/>
          <w:sz w:val="24"/>
          <w:szCs w:val="24"/>
        </w:rPr>
        <w:lastRenderedPageBreak/>
        <w:t>Калмыцкий филиал Негосударственного образовательного учреждения высшего профессионального образования «Московский финансово-промышленный университет «Синергия»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Психолог.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567DA8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567DA8">
        <w:rPr>
          <w:rFonts w:ascii="Times New Roman" w:hAnsi="Times New Roman"/>
          <w:bCs/>
          <w:noProof/>
          <w:sz w:val="24"/>
          <w:szCs w:val="24"/>
        </w:rPr>
        <w:t>Карачаево-Черкесский филиал Негосударственного образовательного учреждения высшего профессионального образования «Московский финансово-промышленный университет «Синергия»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переводчик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</w:p>
    <w:p w:rsidR="00087AD7" w:rsidRPr="00567DA8" w:rsidRDefault="00087AD7" w:rsidP="00C906E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Краснознаменский филиал Негосударственного </w:t>
      </w:r>
      <w:r w:rsidRPr="00567DA8">
        <w:rPr>
          <w:rFonts w:ascii="Times New Roman" w:hAnsi="Times New Roman"/>
          <w:bCs/>
          <w:noProof/>
          <w:sz w:val="24"/>
          <w:szCs w:val="24"/>
        </w:rPr>
        <w:t>образовательного учрежде</w:t>
      </w:r>
      <w:r>
        <w:rPr>
          <w:rFonts w:ascii="Times New Roman" w:hAnsi="Times New Roman"/>
          <w:bCs/>
          <w:noProof/>
          <w:sz w:val="24"/>
          <w:szCs w:val="24"/>
        </w:rPr>
        <w:t>ния высшего профессионального образования «Московский финансово-</w:t>
      </w:r>
      <w:r w:rsidRPr="00567DA8">
        <w:rPr>
          <w:rFonts w:ascii="Times New Roman" w:hAnsi="Times New Roman"/>
          <w:bCs/>
          <w:noProof/>
          <w:sz w:val="24"/>
          <w:szCs w:val="24"/>
        </w:rPr>
        <w:t>промышленный университет «Синергиия»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областям)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C8642C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C47F7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18"/>
        </w:rPr>
      </w:pPr>
    </w:p>
    <w:p w:rsidR="00087AD7" w:rsidRPr="00567DA8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567DA8">
        <w:rPr>
          <w:rFonts w:ascii="Times New Roman" w:hAnsi="Times New Roman"/>
          <w:bCs/>
          <w:noProof/>
          <w:sz w:val="24"/>
          <w:szCs w:val="24"/>
        </w:rPr>
        <w:t>Омский филиал Негосударственного образовательного учреждения высшего профессионального образования «Московский финансово-промышленный университет «Синергия»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Антикризисное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567DA8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567DA8">
        <w:rPr>
          <w:rFonts w:ascii="Times New Roman" w:hAnsi="Times New Roman"/>
          <w:bCs/>
          <w:noProof/>
          <w:sz w:val="24"/>
          <w:szCs w:val="24"/>
        </w:rPr>
        <w:t>Астраханский филиал Негосударственного образовательного учреждения высшего профессионального образования «Московский финансово-промышленный университет» Синергия»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Психолог.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567DA8" w:rsidRDefault="00087AD7" w:rsidP="008C4313">
      <w:pPr>
        <w:jc w:val="center"/>
        <w:rPr>
          <w:rFonts w:ascii="Times New Roman" w:hAnsi="Times New Roman"/>
          <w:b/>
          <w:sz w:val="24"/>
          <w:szCs w:val="24"/>
        </w:rPr>
      </w:pPr>
      <w:r w:rsidRPr="00C47F77">
        <w:rPr>
          <w:rFonts w:ascii="Times New Roman" w:hAnsi="Times New Roman"/>
          <w:b/>
          <w:bCs/>
          <w:sz w:val="18"/>
          <w:szCs w:val="18"/>
        </w:rPr>
        <w:br w:type="page"/>
      </w:r>
      <w:r w:rsidRPr="00567DA8">
        <w:rPr>
          <w:rFonts w:ascii="Times New Roman" w:hAnsi="Times New Roman"/>
          <w:b/>
          <w:bCs/>
          <w:noProof/>
          <w:sz w:val="24"/>
          <w:szCs w:val="24"/>
          <w:lang w:val="en-US"/>
        </w:rPr>
        <w:lastRenderedPageBreak/>
        <w:t>II</w:t>
      </w:r>
      <w:r w:rsidRPr="00567DA8">
        <w:rPr>
          <w:rFonts w:ascii="Times New Roman" w:hAnsi="Times New Roman"/>
          <w:b/>
          <w:bCs/>
          <w:sz w:val="24"/>
          <w:szCs w:val="24"/>
        </w:rPr>
        <w:t>. Образовательные учреждения, признанные прошедшими государственную аккредитацию сроком на шесть лет 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7DA8">
        <w:rPr>
          <w:rFonts w:ascii="Times New Roman" w:hAnsi="Times New Roman"/>
          <w:b/>
          <w:bCs/>
          <w:sz w:val="24"/>
          <w:szCs w:val="24"/>
        </w:rPr>
        <w:t>установлением государственного статуса по типу «образовательное учреждение высшего профессионального образования» вида «</w:t>
      </w:r>
      <w:r w:rsidRPr="00567DA8">
        <w:rPr>
          <w:rFonts w:ascii="Times New Roman" w:hAnsi="Times New Roman"/>
          <w:b/>
          <w:bCs/>
          <w:noProof/>
          <w:sz w:val="24"/>
          <w:szCs w:val="24"/>
        </w:rPr>
        <w:t>академия</w:t>
      </w:r>
      <w:r w:rsidRPr="00567DA8">
        <w:rPr>
          <w:rFonts w:ascii="Times New Roman" w:hAnsi="Times New Roman"/>
          <w:b/>
          <w:bCs/>
          <w:sz w:val="24"/>
          <w:szCs w:val="24"/>
        </w:rPr>
        <w:t>» по укрупненным группам направлений подготовки и специальностей, к которым относятся заявленные для государственной аккредитации основные профессиональные образовательные программы (с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7DA8">
        <w:rPr>
          <w:rFonts w:ascii="Times New Roman" w:hAnsi="Times New Roman"/>
          <w:b/>
          <w:bCs/>
          <w:sz w:val="24"/>
          <w:szCs w:val="24"/>
        </w:rPr>
        <w:t>учетом уровня образования и присваиваемой квалификации (степени)), образовательные программы послевузовского профессионального образования, образовательная программа дополнительного профессионального образования</w:t>
      </w:r>
    </w:p>
    <w:p w:rsidR="00087AD7" w:rsidRPr="00567DA8" w:rsidRDefault="00087AD7" w:rsidP="00C906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DA8">
        <w:rPr>
          <w:rFonts w:ascii="Times New Roman" w:hAnsi="Times New Roman"/>
          <w:b/>
          <w:bCs/>
          <w:noProof/>
          <w:sz w:val="24"/>
          <w:szCs w:val="24"/>
        </w:rPr>
        <w:t xml:space="preserve">Федеральное государственное казенное военное образовательное учреждение высшего профессионального образования «Военный учебно-научный центр Военно-Морского Флота «Военно-морская академия имени Адмирала Флота Советского Союза Н.Г. Кузнецова» 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140306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Электроника и автоматика физических установок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140608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Электрооборудование и автоматика судов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Морская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Кораблестроение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Морской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Океанотехника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Морской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Автоматические системы управления морской техникой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Морской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Корабельные автоматизированные комплексы и информационно-управляющие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Морской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Гидрография и навигационное обеспечение судоходства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Судовождение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судовых энергетических установок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Средства радиоэлектронной борьбы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Вычислительные машины, комплексы, системы и сети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Инженерная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транспортных энергетических установок (по видам транспорта)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Техник-судомеханик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Автоматические системы управления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5C61C4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5C61C4">
        <w:rPr>
          <w:rFonts w:ascii="Times New Roman" w:hAnsi="Times New Roman"/>
          <w:bCs/>
          <w:noProof/>
          <w:sz w:val="24"/>
          <w:szCs w:val="24"/>
        </w:rPr>
        <w:t>Филиал Федерального государственного казенного военного образовательного учреждения высшего профессионального образования «Военный учебно-научный центр Военно-Морского Флота «Военно-морская академия имени Адмирала Флота Советского Союза Н.Г. Кузнецова» (г. Владивосток)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Радиосвязь, радиовещание и телевидение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Морская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Корабельные автоматизированные комплексы и информационно-управляющие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Морской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Судовождение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Радиоэлектронные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Средства связи с подвижными объектами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Pr="00BB1133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7AD7" w:rsidRPr="005C61C4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5C61C4">
        <w:rPr>
          <w:rFonts w:ascii="Times New Roman" w:hAnsi="Times New Roman"/>
          <w:bCs/>
          <w:noProof/>
          <w:sz w:val="24"/>
          <w:szCs w:val="24"/>
        </w:rPr>
        <w:lastRenderedPageBreak/>
        <w:t>Филиал Федерального государственного казенного военного образовательного учреждения высшего профессионального образования «Военный учебно-научный центр Военно-Морского Флота «Военно-морская академия имени Адмирала Флота Советского Союза Н.Г. Кузнецова» (г. Калининград)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Морская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180305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Корабельные автоматизированные комплексы и информационно-управляющие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Морской 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Средства связи с подвижными объектами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210405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Радиосвязь, радиовещание и телевидение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5C61C4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5C61C4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«Курская государственная сельскохозяйственная академия имени профессора И.И. Иванова»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юриспруденции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налогообложению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Агрохимия и агропочвоведение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сельского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сельского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Агроинженерия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сельского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Агрохимия и агропочвоведение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110800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Агроинженерия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Ученый агроном-эколог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Агрономия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Ученый агроном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растений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Ученый агроном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Электрификация и автоматизация сельского хозяйства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Механизация переработки сельскохозяйственной продукции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обслуживания и ремонта машин в агропромышленном комплексе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Технолог сельскохозяйственного производства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Зооинженер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Стандартизация и сертификация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средства механизации сельского хозяйства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05.20.03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Сельскохозяйственные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Общее земледелие, растениеводство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06.01.02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Мелиорация, рекультивация и охрана земель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Разведение, селекция и генетика сельскохозяйственных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Кормопроизводство, кормление сельскохозяйственных животных и технология кормов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Частная зоотехния, технология производства продуктов животноводства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региональная экономика; экономика труда)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A848BA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A848BA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«Алтайская государственная педагогическая академия»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Психолог.Преподаватель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преподавания иностранных языков и культур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Лингвист, переводчик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Лингвистика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лингвистики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Физико-математическое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физико-математического образования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Филологическое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филологического образования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Социально-экономическое образование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социально-экономического образования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педагогики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Образование и педагогика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математики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050202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информатики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050203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физики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050303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Иностранный язык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иностранного языка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истории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права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050403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Культурология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культурологии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технологии и предпринимательства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 и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Педагог-психолог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 и методика дошкольного образования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Организатор-методист дошкольного образования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 начальных классов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Социальная педагогика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Социальный педагог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Логопедия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Учитель-логопед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Специальная 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Специальный психолог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050720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Физическая культура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Педагог по физической культуре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Руководитель этнокультурного центра,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080116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Математические методы в экономике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математика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Инженер-математик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01.00.00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Физико-математические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01.01.04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Геометрия и топология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05.13.18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Исторические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Отечественная история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Археология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Этнография, этнология и антропология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07.00.09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Историография, источниковедение и методы исторического исследования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Философские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09.00.03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История философии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Филологические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Русская литература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Русский язык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10.02.04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Германские языки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Педагогические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педагогика, история педагогики и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обучения и воспитания (математика)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13.00.08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методика профессионального образования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Психологические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Общая психология, психология личности, история психологии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C395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Программы дополнительного профессионального образования</w:t>
            </w:r>
          </w:p>
        </w:tc>
      </w:tr>
      <w:tr w:rsidR="00087AD7" w:rsidRPr="00C47F77" w:rsidTr="00AC39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C463A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88" w:type="dxa"/>
          </w:tcPr>
          <w:p w:rsidR="00087AD7" w:rsidRPr="00A848BA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A848BA">
              <w:rPr>
                <w:rFonts w:ascii="Times New Roman" w:hAnsi="Times New Roman"/>
                <w:noProof/>
                <w:sz w:val="18"/>
                <w:szCs w:val="18"/>
              </w:rPr>
              <w:t xml:space="preserve">Повышение квалификации государственных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гражданских </w:t>
            </w:r>
            <w:r w:rsidRPr="00A848BA">
              <w:rPr>
                <w:rFonts w:ascii="Times New Roman" w:hAnsi="Times New Roman"/>
                <w:noProof/>
                <w:sz w:val="18"/>
                <w:szCs w:val="18"/>
              </w:rPr>
              <w:t>служащих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710" w:type="dxa"/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дополнительное к среднему и высшему профессиональному образованию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871ED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дополнительная</w:t>
            </w:r>
          </w:p>
        </w:tc>
      </w:tr>
    </w:tbl>
    <w:p w:rsidR="00087AD7" w:rsidRPr="00A848BA" w:rsidRDefault="00087AD7" w:rsidP="00A848B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848BA">
        <w:rPr>
          <w:rFonts w:ascii="Times New Roman" w:hAnsi="Times New Roman"/>
          <w:b/>
          <w:bCs/>
          <w:sz w:val="18"/>
          <w:szCs w:val="18"/>
        </w:rPr>
        <w:br w:type="page"/>
      </w:r>
      <w:r w:rsidRPr="00C84707">
        <w:rPr>
          <w:rFonts w:ascii="Times New Roman" w:hAnsi="Times New Roman"/>
          <w:b/>
          <w:bCs/>
          <w:sz w:val="24"/>
          <w:szCs w:val="24"/>
        </w:rPr>
        <w:lastRenderedPageBreak/>
        <w:t>ф</w:t>
      </w:r>
      <w:r w:rsidRPr="00A848BA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«Московская государственная академия вет</w:t>
      </w:r>
      <w:bookmarkStart w:id="0" w:name="_GoBack"/>
      <w:bookmarkEnd w:id="0"/>
      <w:r w:rsidRPr="00A848BA">
        <w:rPr>
          <w:rFonts w:ascii="Times New Roman" w:hAnsi="Times New Roman"/>
          <w:b/>
          <w:bCs/>
          <w:noProof/>
          <w:sz w:val="24"/>
          <w:szCs w:val="24"/>
        </w:rPr>
        <w:t>еринарной медицины и биотехнологии имени К.И.Скрябина»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биологии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Биофизика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Биофизик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020208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Биохимик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020803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Биоэкология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Биоэколог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Товароведение и экспертиза товаров (по областям применения)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Товаровед-эксперт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сельского хозяйства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Ветеринарно-санитарная экспертиза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ветеринарно-санитарной экспертизы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Зооинженер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Ветеринарно-санитарная экспертиза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Ветеринарно-санитарный 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Ветеринарный врач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Сельское и рыбное хозяйство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Зоотехния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111900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Ветеринарно-санитарная экспертиза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Биологические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Радиобиология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03.01.04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Биохимия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03.02.11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Паразитология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03.03.01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Физиология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05.00.00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Технические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05.19.01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Материаловедение производств текстильной и легкой промышленности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06.00.00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Сельскохозяйственные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Ветеринарная микробиология, вирусология, эпизоотология, микология с микотоксикологией и иммунология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06.02.03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Ветеринарная фармакология с токсикологией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Ветеринарная хирургия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Ветеринарная санитария, экология, зоогигиена и ветеринарно-санитарная экспертиза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06.02.06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Ветеринарное акушерство и биотехника репродукции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06.02.07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Разведение, селекция и генетика сельскохозяйственных животных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06.02.08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Кормопроизводство, кормление сельскохозяйственных животных и технология кормов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06.02.09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Звероводство и охотоведение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06.02.10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Частная зоотехния, технология производства продуктов животноводства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C8470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C84707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казенное военное образовательное учреждение высшего профессионального образования «Военный учебно-научный центр Военно-воздушных сил «Военно-воздушная академия имени профессора Н.Е.Жуковского и Ю.А.Гагарина» (г. Воронеж) Министерства обороны Российской Федерации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Естественные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020602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Метеорология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Метеоролог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персоналом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090105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защите информации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Геодезия и землеустройство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120201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Исследование природных ресурсов аэрокосмическими средствами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140106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Энергообеспечение предприятий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140504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Холодильная, криогенная техника и кондиционирование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160604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Робототехнические системы авиационного вооружения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летательных аппаратов и двигателей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транспортного радиооборудования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Транспортные средства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190204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Средства аэродромно-технического обеспечения полетов авиации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Приборостроение и оптотехника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200501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Метрология и метрологическое обеспечение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15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210304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Радиоэлектронные системы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Средства радиоэлектронной борьбы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270205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Автомобильные дороги и аэродромы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290000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Военное образование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290102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Управление воинскими частями и соединениями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в области управления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Default="00087AD7" w:rsidP="00C906EC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proofErr w:type="gramStart"/>
      <w:r>
        <w:rPr>
          <w:rFonts w:ascii="Times New Roman" w:hAnsi="Times New Roman"/>
          <w:bCs/>
          <w:noProof/>
          <w:sz w:val="24"/>
          <w:szCs w:val="24"/>
        </w:rPr>
        <w:t xml:space="preserve">федеральное государственное казенное военное образовательное учреждение высшего профессионального образования «Военный учебно-научный центр Военно-воздушных сил «Военно-воздушная академия имени профессора Н.Е.Жуковского и Ю.А.Гагарина» </w:t>
      </w:r>
      <w:r>
        <w:rPr>
          <w:rFonts w:ascii="Times New Roman" w:hAnsi="Times New Roman"/>
          <w:bCs/>
          <w:noProof/>
          <w:sz w:val="24"/>
          <w:szCs w:val="24"/>
        </w:rPr>
        <w:br/>
        <w:t>(г. Воронеж) Министерства обороны Российской Федерации (филиал, г. Сызрань, Самарская область</w:t>
      </w:r>
      <w:proofErr w:type="gramEnd"/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Летная эксплуатация воздушных судов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летательных аппаратов и двигателей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241EA7" w:rsidRDefault="00087AD7" w:rsidP="00241EA7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ф</w:t>
      </w:r>
      <w:r w:rsidRPr="00241EA7">
        <w:rPr>
          <w:rFonts w:ascii="Times New Roman" w:hAnsi="Times New Roman"/>
          <w:bCs/>
          <w:noProof/>
          <w:sz w:val="24"/>
          <w:szCs w:val="24"/>
        </w:rPr>
        <w:t xml:space="preserve">едеральное государственное казенное военное образовательное учреждение высшего профессионального образования «Военный учебно-научный центр Военно-воздушных сил «Военно-воздушная академия имени профессора Н.Е.Жуковского и Ю.А.Гагарина» </w:t>
      </w:r>
    </w:p>
    <w:p w:rsidR="00087AD7" w:rsidRPr="00241EA7" w:rsidRDefault="00087AD7" w:rsidP="00241EA7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241EA7">
        <w:rPr>
          <w:rFonts w:ascii="Times New Roman" w:hAnsi="Times New Roman"/>
          <w:bCs/>
          <w:noProof/>
          <w:sz w:val="24"/>
          <w:szCs w:val="24"/>
        </w:rPr>
        <w:t>(г. Воронеж) Министерства обороны Российской Федерации (филиал, г. Краснодар)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160503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Летная эксплуатация воздушных судов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Инженер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Авиационная и ракетно-космическая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160901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летательных аппаратов и двигателей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Электронная техника, радиотехника и связь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210311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DF76B1" w:rsidRDefault="00087AD7" w:rsidP="008C4313">
      <w:pPr>
        <w:jc w:val="center"/>
        <w:rPr>
          <w:rFonts w:ascii="Times New Roman" w:hAnsi="Times New Roman"/>
          <w:b/>
          <w:sz w:val="24"/>
          <w:szCs w:val="24"/>
        </w:rPr>
      </w:pPr>
      <w:r w:rsidRPr="00C47F77">
        <w:rPr>
          <w:rFonts w:ascii="Times New Roman" w:hAnsi="Times New Roman"/>
          <w:b/>
          <w:bCs/>
          <w:sz w:val="18"/>
          <w:szCs w:val="18"/>
        </w:rPr>
        <w:br w:type="page"/>
      </w:r>
      <w:r w:rsidRPr="00DF76B1">
        <w:rPr>
          <w:rFonts w:ascii="Times New Roman" w:hAnsi="Times New Roman"/>
          <w:b/>
          <w:bCs/>
          <w:noProof/>
          <w:sz w:val="24"/>
          <w:szCs w:val="24"/>
          <w:lang w:val="en-US"/>
        </w:rPr>
        <w:lastRenderedPageBreak/>
        <w:t>III</w:t>
      </w:r>
      <w:r w:rsidRPr="00DF76B1">
        <w:rPr>
          <w:rFonts w:ascii="Times New Roman" w:hAnsi="Times New Roman"/>
          <w:b/>
          <w:bCs/>
          <w:sz w:val="24"/>
          <w:szCs w:val="24"/>
        </w:rPr>
        <w:t>. Образовательные учреждения, признанные прошедшими государственную аккредитацию сроком на шесть лет 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6B1">
        <w:rPr>
          <w:rFonts w:ascii="Times New Roman" w:hAnsi="Times New Roman"/>
          <w:b/>
          <w:bCs/>
          <w:sz w:val="24"/>
          <w:szCs w:val="24"/>
        </w:rPr>
        <w:t>установлением государственного статуса по типу «образовательное учреждение высшего профессионального образования» вида «</w:t>
      </w:r>
      <w:r w:rsidRPr="00DF76B1">
        <w:rPr>
          <w:rFonts w:ascii="Times New Roman" w:hAnsi="Times New Roman"/>
          <w:b/>
          <w:bCs/>
          <w:noProof/>
          <w:sz w:val="24"/>
          <w:szCs w:val="24"/>
        </w:rPr>
        <w:t>институт</w:t>
      </w:r>
      <w:r w:rsidRPr="00DF76B1">
        <w:rPr>
          <w:rFonts w:ascii="Times New Roman" w:hAnsi="Times New Roman"/>
          <w:b/>
          <w:bCs/>
          <w:sz w:val="24"/>
          <w:szCs w:val="24"/>
        </w:rPr>
        <w:t>» по укрупненным группам направлений подготовки и специальностей, к которым относятся заявленные для государственной аккредитации основные профессиональные образовательные программы (с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6B1">
        <w:rPr>
          <w:rFonts w:ascii="Times New Roman" w:hAnsi="Times New Roman"/>
          <w:b/>
          <w:bCs/>
          <w:sz w:val="24"/>
          <w:szCs w:val="24"/>
        </w:rPr>
        <w:t>учетом уровня образования и присваиваемой квалификации (степени)) и образовательные программы послевузовского профессионального образования</w:t>
      </w:r>
    </w:p>
    <w:p w:rsidR="00087AD7" w:rsidRPr="00DF76B1" w:rsidRDefault="00087AD7" w:rsidP="00C906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6B1">
        <w:rPr>
          <w:rFonts w:ascii="Times New Roman" w:hAnsi="Times New Roman"/>
          <w:b/>
          <w:bCs/>
          <w:noProof/>
          <w:sz w:val="24"/>
          <w:szCs w:val="24"/>
        </w:rPr>
        <w:t>Негосударственное образовательное учреждение высшего профессионального образования Московский технологический институт «ВТУ»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140400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087AD7" w:rsidRPr="00DF76B1" w:rsidRDefault="00087AD7" w:rsidP="00C906EC">
      <w:pPr>
        <w:spacing w:after="0" w:line="240" w:lineRule="auto"/>
        <w:jc w:val="center"/>
        <w:rPr>
          <w:sz w:val="24"/>
          <w:szCs w:val="24"/>
        </w:rPr>
      </w:pPr>
      <w:r w:rsidRPr="00DF76B1">
        <w:rPr>
          <w:rFonts w:ascii="Times New Roman" w:hAnsi="Times New Roman"/>
          <w:bCs/>
          <w:noProof/>
          <w:sz w:val="24"/>
          <w:szCs w:val="24"/>
        </w:rPr>
        <w:t>Филиал Негосударственного образовательного учреждения высшего профессионального образования Московского технологического института «ВТУ» в г. Оренбурге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менеджмента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140000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Энергетика, энергетическое машиностроение и электротехника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Теплоэнергетика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140200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Электроэнергетика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Автоматика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220200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Автоматизация и управление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230100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Технология продовольственных продуктов и потребительских товаров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260100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Технология продуктов питания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Архитектура и строительство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270100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Строительство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280000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Безопасность жизнедеятельности, природообустройство и 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280200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Защита окружающей среды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техники и технологии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6551A9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ф</w:t>
      </w:r>
      <w:r w:rsidRPr="006551A9">
        <w:rPr>
          <w:rFonts w:ascii="Times New Roman" w:hAnsi="Times New Roman"/>
          <w:b/>
          <w:bCs/>
          <w:noProof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 «Арктический государственный институт искусств и культуры»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Инструментальное исполнительство (по видам инструментов: фортепиано, орган; оркестровые струнные инструменты; оркестровые духовые и ударные инструменты; оркестровые народные инструменты)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551A9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Концертный исполнитель, артист камерного ансамбля, концертмейстер, 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К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онцертный исполнитель, артист оркестра, артист ансамбля, преподаватель (оркестровые струнные инструменты);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К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онцертмейстер, 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К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онцертный исполнитель, артист оркестра, артист ансамбля, преподаватель (оркестровые духовые и ударные инструменты);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К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онцертмейстер, преподаватель;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К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онцертный исполнитель, артист оркестра, артист ансамбля, преподаватель (оркестровые народные инструменты)</w:t>
            </w:r>
            <w:proofErr w:type="gramEnd"/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Вокальное искусство (по видам вокального искусства: академическое пение; народное пение)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Оперный певец, концертно-камерный певец,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070111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Музыковедение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Музыковед, преподаватель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Актерское искусство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Артист драматического театра и кино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749E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Дизайнер (графический дизайн),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Д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изайнер (дизайн среды),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Д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изайнер (дизайн костюма)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Библиотечно-информационная деятельность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749E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Библиотекарь-библиограф,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П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реподаватель,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Т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ехнолог автоматизированных информационных ресурсов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749E7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Руководитель этнокультурного центра,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п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реподаватель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Х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 xml:space="preserve">удожественный руководитель хореографического коллектива,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п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реподаватель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071401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 социально-культурной деятельности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социально-культурной сфере)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Информатик технолог социально-культурной сферы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6551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17.00.00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Искусствоведение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17.00.02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Музыкальное искусство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6551A9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51A9">
        <w:rPr>
          <w:rFonts w:ascii="Times New Roman" w:hAnsi="Times New Roman"/>
          <w:b/>
          <w:bCs/>
          <w:noProof/>
          <w:sz w:val="24"/>
          <w:szCs w:val="24"/>
        </w:rPr>
        <w:t>Негосударственное образовательное учреждение высшего профессионального образования «Институт экономики и управления» (г.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6551A9">
        <w:rPr>
          <w:rFonts w:ascii="Times New Roman" w:hAnsi="Times New Roman"/>
          <w:b/>
          <w:bCs/>
          <w:noProof/>
          <w:sz w:val="24"/>
          <w:szCs w:val="24"/>
        </w:rPr>
        <w:t xml:space="preserve">Пятигорск) 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 предприятии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Экономист-менеджер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Информатик-экономист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6551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Программ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A208B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CA208B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08B">
        <w:rPr>
          <w:rFonts w:ascii="Times New Roman" w:hAnsi="Times New Roman"/>
          <w:b/>
          <w:bCs/>
          <w:noProof/>
          <w:sz w:val="24"/>
          <w:szCs w:val="24"/>
        </w:rPr>
        <w:t>Негосударственное образовательное учреждение высшего профессионального образования «Институт телевидения, бизнеса и дизайна»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Журналистика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Журналист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070000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Культура и искусство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Дизайнер (графический дизайн), Дизайнер (дизайн среды)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070603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Искусство интерьера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Художник-проектировщик (художественное проектирование интерьера)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Режиссура кино и телевидения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Режиссер телевизионных программ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071102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Режиссура мультимедиа-программ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Режиссер мультимедиа-программ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CA208B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08B">
        <w:rPr>
          <w:rFonts w:ascii="Times New Roman" w:hAnsi="Times New Roman"/>
          <w:b/>
          <w:bCs/>
          <w:noProof/>
          <w:sz w:val="24"/>
          <w:szCs w:val="24"/>
        </w:rPr>
        <w:t>Негосударственное образовательное учреждение высшего профессионального образования «Северо-Кавказский гуманитарный институт»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юриспруденции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Б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акалавр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Бакалавр экономики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A208B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CA208B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08B">
        <w:rPr>
          <w:rFonts w:ascii="Times New Roman" w:hAnsi="Times New Roman"/>
          <w:b/>
          <w:bCs/>
          <w:noProof/>
          <w:sz w:val="24"/>
          <w:szCs w:val="24"/>
        </w:rPr>
        <w:t>Негосударственное частное образовательное учреждение высшего профессионального образования Южный институт менеджмента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031301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Теоретическая и прикладная лингвистика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Лингвист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080109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(в экономике)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Информатик - 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08.00.10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Мировая экономика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A208B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CA208B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08B">
        <w:rPr>
          <w:rFonts w:ascii="Times New Roman" w:hAnsi="Times New Roman"/>
          <w:b/>
          <w:bCs/>
          <w:noProof/>
          <w:sz w:val="24"/>
          <w:szCs w:val="24"/>
        </w:rPr>
        <w:t>Негосударственное (частное) образовательное учреждение высшего профессионального образования «Армавирский социально</w:t>
      </w:r>
      <w:r>
        <w:rPr>
          <w:rFonts w:ascii="Times New Roman" w:hAnsi="Times New Roman"/>
          <w:b/>
          <w:bCs/>
          <w:noProof/>
          <w:sz w:val="24"/>
          <w:szCs w:val="24"/>
        </w:rPr>
        <w:t>-</w:t>
      </w:r>
      <w:r w:rsidRPr="00CA208B">
        <w:rPr>
          <w:rFonts w:ascii="Times New Roman" w:hAnsi="Times New Roman"/>
          <w:b/>
          <w:bCs/>
          <w:noProof/>
          <w:sz w:val="24"/>
          <w:szCs w:val="24"/>
        </w:rPr>
        <w:t>психологический институт»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030301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Психология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Психолог, преподаватель психологии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080200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агистр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080507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Менеджмент организации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100103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Социально-культурный сервис и 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Специалист по сервису и туризму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7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080108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Банковское дело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банковского дела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8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080802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Прикладная информатика (по отраслям)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Техник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Сфера обслуживания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9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Гостиничный сервис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Менеджер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10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100201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Туризм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Специалист по туристским услугам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bCs/>
          <w:sz w:val="18"/>
          <w:szCs w:val="18"/>
          <w:lang w:val="en-US"/>
        </w:rPr>
        <w:br w:type="page"/>
      </w:r>
    </w:p>
    <w:p w:rsidR="00087AD7" w:rsidRPr="00397D60" w:rsidRDefault="00087AD7" w:rsidP="00C906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7D60">
        <w:rPr>
          <w:rFonts w:ascii="Times New Roman" w:hAnsi="Times New Roman"/>
          <w:b/>
          <w:bCs/>
          <w:noProof/>
          <w:sz w:val="24"/>
          <w:szCs w:val="24"/>
        </w:rPr>
        <w:t>Негосударственное образовательное учреждение высшего профессионального образования «Уральский Финансово-Юридический институт»</w:t>
      </w:r>
    </w:p>
    <w:tbl>
      <w:tblPr>
        <w:tblW w:w="10416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992"/>
        <w:gridCol w:w="2688"/>
        <w:gridCol w:w="1565"/>
        <w:gridCol w:w="568"/>
        <w:gridCol w:w="2411"/>
        <w:gridCol w:w="1719"/>
      </w:tblGrid>
      <w:tr w:rsidR="00087AD7" w:rsidRPr="00C47F77" w:rsidTr="00A25D9B">
        <w:trPr>
          <w:cantSplit/>
          <w:trHeight w:val="374"/>
          <w:tblHeader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uppressAutoHyphens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3" w:type="dxa"/>
            <w:gridSpan w:val="6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Квалификация (степень);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 xml:space="preserve"> ступень образования</w:t>
            </w:r>
            <w:r w:rsidRPr="00C47F77">
              <w:rPr>
                <w:rFonts w:ascii="Times New Roman" w:hAnsi="Times New Roman"/>
                <w:sz w:val="18"/>
                <w:szCs w:val="18"/>
              </w:rPr>
              <w:br/>
              <w:t>квалификации, разряд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Вид (</w:t>
            </w:r>
            <w:proofErr w:type="gramStart"/>
            <w:r w:rsidRPr="00C47F77">
              <w:rPr>
                <w:rFonts w:ascii="Times New Roman" w:hAnsi="Times New Roman"/>
                <w:sz w:val="18"/>
                <w:szCs w:val="18"/>
              </w:rPr>
              <w:t>основная</w:t>
            </w:r>
            <w:proofErr w:type="gramEnd"/>
            <w:r w:rsidRPr="00C47F77">
              <w:rPr>
                <w:rFonts w:ascii="Times New Roman" w:hAnsi="Times New Roman"/>
                <w:sz w:val="18"/>
                <w:szCs w:val="18"/>
              </w:rPr>
              <w:t>, дополнительная)</w:t>
            </w:r>
          </w:p>
        </w:tc>
      </w:tr>
      <w:tr w:rsidR="00087AD7" w:rsidRPr="00C47F77" w:rsidTr="00A25D9B">
        <w:trPr>
          <w:cantSplit/>
          <w:trHeight w:val="345"/>
          <w:tblHeader/>
        </w:trPr>
        <w:tc>
          <w:tcPr>
            <w:tcW w:w="473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AE6EE9">
            <w:pPr>
              <w:keepNext/>
              <w:spacing w:beforeLines="60" w:before="144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vAlign w:val="center"/>
          </w:tcPr>
          <w:p w:rsidR="00087AD7" w:rsidRPr="00C47F77" w:rsidRDefault="00087AD7" w:rsidP="00BA1560">
            <w:pPr>
              <w:keepNext/>
              <w:suppressAutoHyphens/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030000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Гуманитарные науки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030501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Юриспруденция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Юрист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87AD7" w:rsidRPr="00C47F77" w:rsidRDefault="00087AD7" w:rsidP="00BA1560">
            <w:pPr>
              <w:keepNext/>
              <w:ind w:left="-6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080000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</w:rPr>
              <w:t>Экономика и управление</w:t>
            </w:r>
          </w:p>
        </w:tc>
        <w:tc>
          <w:tcPr>
            <w:tcW w:w="1565" w:type="dxa"/>
          </w:tcPr>
          <w:p w:rsidR="00087AD7" w:rsidRPr="00C47F77" w:rsidRDefault="00087AD7" w:rsidP="0062464A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  <w:left w:w="510" w:type="dxa"/>
              <w:right w:w="510" w:type="dxa"/>
            </w:tcMar>
          </w:tcPr>
          <w:p w:rsidR="00087AD7" w:rsidRPr="00C47F77" w:rsidRDefault="00087AD7" w:rsidP="00357D81">
            <w:pPr>
              <w:keepNext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специалист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BA156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  <w:lang w:val="en-US"/>
              </w:rPr>
            </w:pPr>
          </w:p>
        </w:tc>
      </w:tr>
      <w:tr w:rsidR="00087AD7" w:rsidRPr="00C47F77" w:rsidTr="00A25D9B">
        <w:trPr>
          <w:cantSplit/>
        </w:trPr>
        <w:tc>
          <w:tcPr>
            <w:tcW w:w="473" w:type="dxa"/>
          </w:tcPr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  <w:p w:rsidR="00087AD7" w:rsidRPr="00C47F77" w:rsidRDefault="00087AD7" w:rsidP="00BA1560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87AD7" w:rsidRPr="00C47F77" w:rsidRDefault="00087AD7" w:rsidP="00BA156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080105</w:t>
            </w:r>
          </w:p>
        </w:tc>
        <w:tc>
          <w:tcPr>
            <w:tcW w:w="2688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Финансы и кредит</w:t>
            </w:r>
          </w:p>
        </w:tc>
        <w:tc>
          <w:tcPr>
            <w:tcW w:w="1565" w:type="dxa"/>
          </w:tcPr>
          <w:p w:rsidR="00087AD7" w:rsidRPr="00C47F77" w:rsidRDefault="00087AD7" w:rsidP="00BA15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568" w:type="dxa"/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2411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Экономист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04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1"/>
        <w:gridCol w:w="2688"/>
        <w:gridCol w:w="1710"/>
        <w:gridCol w:w="425"/>
        <w:gridCol w:w="2414"/>
        <w:gridCol w:w="1717"/>
      </w:tblGrid>
      <w:tr w:rsidR="00087AD7" w:rsidRPr="00C47F77" w:rsidTr="00A50E9D">
        <w:trPr>
          <w:cantSplit/>
        </w:trPr>
        <w:tc>
          <w:tcPr>
            <w:tcW w:w="10415" w:type="dxa"/>
            <w:gridSpan w:val="7"/>
          </w:tcPr>
          <w:p w:rsidR="00087AD7" w:rsidRPr="00C47F77" w:rsidRDefault="00087AD7" w:rsidP="00ED66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7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послевузовского профессионального образования 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08.00.00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Экономические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08.00.05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proofErr w:type="gramStart"/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  <w:proofErr w:type="gramEnd"/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4D4A4A">
        <w:trPr>
          <w:cantSplit/>
          <w:trHeight w:val="70"/>
        </w:trPr>
        <w:tc>
          <w:tcPr>
            <w:tcW w:w="10415" w:type="dxa"/>
            <w:gridSpan w:val="7"/>
          </w:tcPr>
          <w:p w:rsidR="00087AD7" w:rsidRPr="00C47F77" w:rsidRDefault="00087AD7" w:rsidP="004D4A4A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12.00.00</w:t>
            </w:r>
            <w:r w:rsidRPr="00C47F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47F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Юридические науки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12.00.01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  <w:tr w:rsidR="00087AD7" w:rsidRPr="00C47F77" w:rsidTr="00B3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70" w:type="dxa"/>
          </w:tcPr>
          <w:p w:rsidR="00087AD7" w:rsidRPr="00C47F77" w:rsidRDefault="00087AD7" w:rsidP="005B4749">
            <w:pPr>
              <w:ind w:left="-61"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</w:tcPr>
          <w:p w:rsidR="00087AD7" w:rsidRPr="00C47F77" w:rsidRDefault="00087AD7" w:rsidP="00CD3EC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12.00.14</w:t>
            </w:r>
          </w:p>
        </w:tc>
        <w:tc>
          <w:tcPr>
            <w:tcW w:w="2688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Административное право; административный процесс</w:t>
            </w:r>
          </w:p>
        </w:tc>
        <w:tc>
          <w:tcPr>
            <w:tcW w:w="1710" w:type="dxa"/>
          </w:tcPr>
          <w:p w:rsidR="00087AD7" w:rsidRPr="00C47F77" w:rsidRDefault="00087AD7" w:rsidP="00AC395D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425" w:type="dxa"/>
          </w:tcPr>
          <w:p w:rsidR="00087AD7" w:rsidRPr="00C47F77" w:rsidRDefault="00087AD7" w:rsidP="00AC395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tcMar>
              <w:top w:w="57" w:type="dxa"/>
            </w:tcMar>
          </w:tcPr>
          <w:p w:rsidR="00087AD7" w:rsidRPr="00C47F77" w:rsidRDefault="00087AD7" w:rsidP="006656E5">
            <w:pPr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Кандидат наук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87AD7" w:rsidRPr="00C47F77" w:rsidRDefault="00087AD7" w:rsidP="006656E5">
            <w:pPr>
              <w:suppressAutoHyphens/>
              <w:jc w:val="center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C47F7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основная</w:t>
            </w:r>
          </w:p>
        </w:tc>
      </w:tr>
    </w:tbl>
    <w:p w:rsidR="00087AD7" w:rsidRPr="00C47F77" w:rsidRDefault="00087AD7" w:rsidP="00ED66A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47F77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sectPr w:rsidR="00087AD7" w:rsidRPr="00C47F77" w:rsidSect="00FE11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FE" w:rsidRDefault="001829FE">
      <w:r>
        <w:separator/>
      </w:r>
    </w:p>
  </w:endnote>
  <w:endnote w:type="continuationSeparator" w:id="0">
    <w:p w:rsidR="001829FE" w:rsidRDefault="0018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FE" w:rsidRDefault="001829FE">
      <w:r>
        <w:separator/>
      </w:r>
    </w:p>
  </w:footnote>
  <w:footnote w:type="continuationSeparator" w:id="0">
    <w:p w:rsidR="001829FE" w:rsidRDefault="0018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B" w:rsidRDefault="00C5010B" w:rsidP="00FE1116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010B" w:rsidRDefault="00C5010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B" w:rsidRDefault="00C5010B" w:rsidP="00FE1116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264</w:t>
    </w:r>
    <w:r>
      <w:rPr>
        <w:rStyle w:val="af2"/>
      </w:rPr>
      <w:fldChar w:fldCharType="end"/>
    </w:r>
  </w:p>
  <w:p w:rsidR="00C5010B" w:rsidRDefault="00C5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7F4CB8"/>
    <w:multiLevelType w:val="singleLevel"/>
    <w:tmpl w:val="664847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CA9"/>
    <w:rsid w:val="0001328D"/>
    <w:rsid w:val="000251B9"/>
    <w:rsid w:val="000305F5"/>
    <w:rsid w:val="00047EF2"/>
    <w:rsid w:val="00052A1F"/>
    <w:rsid w:val="0005786E"/>
    <w:rsid w:val="00067621"/>
    <w:rsid w:val="00072076"/>
    <w:rsid w:val="00077174"/>
    <w:rsid w:val="00083C1F"/>
    <w:rsid w:val="00087AD7"/>
    <w:rsid w:val="000910CD"/>
    <w:rsid w:val="00094C46"/>
    <w:rsid w:val="000952AF"/>
    <w:rsid w:val="000A45DE"/>
    <w:rsid w:val="000B7C17"/>
    <w:rsid w:val="000C5CC2"/>
    <w:rsid w:val="000D6283"/>
    <w:rsid w:val="000E46E2"/>
    <w:rsid w:val="000F75DB"/>
    <w:rsid w:val="001109AF"/>
    <w:rsid w:val="00122128"/>
    <w:rsid w:val="00124AC3"/>
    <w:rsid w:val="0012611E"/>
    <w:rsid w:val="001369BE"/>
    <w:rsid w:val="00141C6D"/>
    <w:rsid w:val="001453B7"/>
    <w:rsid w:val="00152FC4"/>
    <w:rsid w:val="0016760B"/>
    <w:rsid w:val="00181BD2"/>
    <w:rsid w:val="001829FE"/>
    <w:rsid w:val="0018337B"/>
    <w:rsid w:val="00195112"/>
    <w:rsid w:val="001965E1"/>
    <w:rsid w:val="001A4B1F"/>
    <w:rsid w:val="001B5CE3"/>
    <w:rsid w:val="001C251A"/>
    <w:rsid w:val="001C2CA0"/>
    <w:rsid w:val="001D643B"/>
    <w:rsid w:val="00207FF4"/>
    <w:rsid w:val="00213142"/>
    <w:rsid w:val="0021364A"/>
    <w:rsid w:val="00220F73"/>
    <w:rsid w:val="00222113"/>
    <w:rsid w:val="00223C6B"/>
    <w:rsid w:val="00231779"/>
    <w:rsid w:val="00233F95"/>
    <w:rsid w:val="00241EA7"/>
    <w:rsid w:val="002451DB"/>
    <w:rsid w:val="00246D9C"/>
    <w:rsid w:val="00273398"/>
    <w:rsid w:val="002C3F5F"/>
    <w:rsid w:val="002D0ECF"/>
    <w:rsid w:val="002D134C"/>
    <w:rsid w:val="002E43CB"/>
    <w:rsid w:val="002F7445"/>
    <w:rsid w:val="00300692"/>
    <w:rsid w:val="003053D3"/>
    <w:rsid w:val="00305953"/>
    <w:rsid w:val="003066EB"/>
    <w:rsid w:val="00311117"/>
    <w:rsid w:val="00324711"/>
    <w:rsid w:val="00334567"/>
    <w:rsid w:val="00355C9B"/>
    <w:rsid w:val="00357D81"/>
    <w:rsid w:val="003618A3"/>
    <w:rsid w:val="00361D20"/>
    <w:rsid w:val="003710F8"/>
    <w:rsid w:val="00383285"/>
    <w:rsid w:val="00397546"/>
    <w:rsid w:val="00397D60"/>
    <w:rsid w:val="003A0C51"/>
    <w:rsid w:val="003A3419"/>
    <w:rsid w:val="003A7AD9"/>
    <w:rsid w:val="003C5BDC"/>
    <w:rsid w:val="003D0A75"/>
    <w:rsid w:val="003E40DF"/>
    <w:rsid w:val="003F0655"/>
    <w:rsid w:val="00420912"/>
    <w:rsid w:val="00430CA9"/>
    <w:rsid w:val="00435823"/>
    <w:rsid w:val="00443750"/>
    <w:rsid w:val="0045101A"/>
    <w:rsid w:val="00462777"/>
    <w:rsid w:val="00464906"/>
    <w:rsid w:val="004840FC"/>
    <w:rsid w:val="0049457D"/>
    <w:rsid w:val="004957E1"/>
    <w:rsid w:val="00497646"/>
    <w:rsid w:val="004A57D7"/>
    <w:rsid w:val="004B30B4"/>
    <w:rsid w:val="004C2487"/>
    <w:rsid w:val="004C7E87"/>
    <w:rsid w:val="004D4A4A"/>
    <w:rsid w:val="004E4D4C"/>
    <w:rsid w:val="004E5716"/>
    <w:rsid w:val="004F50C1"/>
    <w:rsid w:val="00500E5F"/>
    <w:rsid w:val="00501C15"/>
    <w:rsid w:val="0050314B"/>
    <w:rsid w:val="00516650"/>
    <w:rsid w:val="005178F6"/>
    <w:rsid w:val="005224DF"/>
    <w:rsid w:val="00523A5C"/>
    <w:rsid w:val="00534523"/>
    <w:rsid w:val="00535A52"/>
    <w:rsid w:val="00537616"/>
    <w:rsid w:val="00542B37"/>
    <w:rsid w:val="0054305D"/>
    <w:rsid w:val="00545A01"/>
    <w:rsid w:val="00567DA8"/>
    <w:rsid w:val="00573982"/>
    <w:rsid w:val="005742A2"/>
    <w:rsid w:val="005949DE"/>
    <w:rsid w:val="005A0D45"/>
    <w:rsid w:val="005B4749"/>
    <w:rsid w:val="005C1EA7"/>
    <w:rsid w:val="005C61C4"/>
    <w:rsid w:val="005D361A"/>
    <w:rsid w:val="005D3AED"/>
    <w:rsid w:val="005D3C96"/>
    <w:rsid w:val="005E3339"/>
    <w:rsid w:val="0062464A"/>
    <w:rsid w:val="00627777"/>
    <w:rsid w:val="006300AC"/>
    <w:rsid w:val="00653AC9"/>
    <w:rsid w:val="006551A9"/>
    <w:rsid w:val="006656E5"/>
    <w:rsid w:val="00667C62"/>
    <w:rsid w:val="006749E7"/>
    <w:rsid w:val="00683103"/>
    <w:rsid w:val="00691684"/>
    <w:rsid w:val="00696C51"/>
    <w:rsid w:val="006A3CF7"/>
    <w:rsid w:val="006B3AFD"/>
    <w:rsid w:val="006C6578"/>
    <w:rsid w:val="006D42EA"/>
    <w:rsid w:val="006D4D8A"/>
    <w:rsid w:val="006F450C"/>
    <w:rsid w:val="006F4A87"/>
    <w:rsid w:val="00705394"/>
    <w:rsid w:val="00724BC3"/>
    <w:rsid w:val="00724E23"/>
    <w:rsid w:val="00726B9E"/>
    <w:rsid w:val="00737618"/>
    <w:rsid w:val="0076228D"/>
    <w:rsid w:val="0077115D"/>
    <w:rsid w:val="00777F9E"/>
    <w:rsid w:val="007A1B0F"/>
    <w:rsid w:val="007A1D62"/>
    <w:rsid w:val="007B5306"/>
    <w:rsid w:val="007B63A9"/>
    <w:rsid w:val="007B7FD0"/>
    <w:rsid w:val="007D2095"/>
    <w:rsid w:val="007E3D78"/>
    <w:rsid w:val="007F3188"/>
    <w:rsid w:val="00804059"/>
    <w:rsid w:val="0081188B"/>
    <w:rsid w:val="00823E61"/>
    <w:rsid w:val="00831E2E"/>
    <w:rsid w:val="00833CE5"/>
    <w:rsid w:val="0085295B"/>
    <w:rsid w:val="00871ED7"/>
    <w:rsid w:val="008766B9"/>
    <w:rsid w:val="00880B06"/>
    <w:rsid w:val="00883F71"/>
    <w:rsid w:val="00894320"/>
    <w:rsid w:val="008946D1"/>
    <w:rsid w:val="008A5549"/>
    <w:rsid w:val="008B2724"/>
    <w:rsid w:val="008B6FD0"/>
    <w:rsid w:val="008C4313"/>
    <w:rsid w:val="008D6645"/>
    <w:rsid w:val="008E3437"/>
    <w:rsid w:val="008F724D"/>
    <w:rsid w:val="00900B5F"/>
    <w:rsid w:val="00901767"/>
    <w:rsid w:val="00907699"/>
    <w:rsid w:val="00922835"/>
    <w:rsid w:val="00926FC8"/>
    <w:rsid w:val="00936420"/>
    <w:rsid w:val="009430D0"/>
    <w:rsid w:val="00967BFA"/>
    <w:rsid w:val="00972536"/>
    <w:rsid w:val="00977917"/>
    <w:rsid w:val="009A3171"/>
    <w:rsid w:val="009D0E3C"/>
    <w:rsid w:val="009D0FE1"/>
    <w:rsid w:val="009D2DD7"/>
    <w:rsid w:val="009E7F5F"/>
    <w:rsid w:val="009F3415"/>
    <w:rsid w:val="00A07F23"/>
    <w:rsid w:val="00A13922"/>
    <w:rsid w:val="00A16F85"/>
    <w:rsid w:val="00A243E6"/>
    <w:rsid w:val="00A25D9B"/>
    <w:rsid w:val="00A3099D"/>
    <w:rsid w:val="00A315A6"/>
    <w:rsid w:val="00A3452E"/>
    <w:rsid w:val="00A40A96"/>
    <w:rsid w:val="00A50E9D"/>
    <w:rsid w:val="00A61E7D"/>
    <w:rsid w:val="00A806E4"/>
    <w:rsid w:val="00A81C7E"/>
    <w:rsid w:val="00A848BA"/>
    <w:rsid w:val="00A96E77"/>
    <w:rsid w:val="00AC395D"/>
    <w:rsid w:val="00AD70CD"/>
    <w:rsid w:val="00AE65A2"/>
    <w:rsid w:val="00AE6EE9"/>
    <w:rsid w:val="00AF0235"/>
    <w:rsid w:val="00AF3C4B"/>
    <w:rsid w:val="00AF3CF0"/>
    <w:rsid w:val="00B113F8"/>
    <w:rsid w:val="00B34A14"/>
    <w:rsid w:val="00B44CFC"/>
    <w:rsid w:val="00B62D61"/>
    <w:rsid w:val="00B678BF"/>
    <w:rsid w:val="00B679DF"/>
    <w:rsid w:val="00B761CE"/>
    <w:rsid w:val="00B81386"/>
    <w:rsid w:val="00B87F73"/>
    <w:rsid w:val="00B94FE6"/>
    <w:rsid w:val="00B96151"/>
    <w:rsid w:val="00BA1560"/>
    <w:rsid w:val="00BB1133"/>
    <w:rsid w:val="00BC6B96"/>
    <w:rsid w:val="00BD50AE"/>
    <w:rsid w:val="00BD5A2A"/>
    <w:rsid w:val="00BD6EB2"/>
    <w:rsid w:val="00BE2C27"/>
    <w:rsid w:val="00BE6EEA"/>
    <w:rsid w:val="00BF286E"/>
    <w:rsid w:val="00BF5C10"/>
    <w:rsid w:val="00C0389B"/>
    <w:rsid w:val="00C25693"/>
    <w:rsid w:val="00C40508"/>
    <w:rsid w:val="00C40583"/>
    <w:rsid w:val="00C40A8F"/>
    <w:rsid w:val="00C463A0"/>
    <w:rsid w:val="00C47F77"/>
    <w:rsid w:val="00C5010B"/>
    <w:rsid w:val="00C51B3C"/>
    <w:rsid w:val="00C547BA"/>
    <w:rsid w:val="00C62332"/>
    <w:rsid w:val="00C66830"/>
    <w:rsid w:val="00C72911"/>
    <w:rsid w:val="00C80A09"/>
    <w:rsid w:val="00C84707"/>
    <w:rsid w:val="00C8642C"/>
    <w:rsid w:val="00C906EC"/>
    <w:rsid w:val="00C97E6E"/>
    <w:rsid w:val="00CA187C"/>
    <w:rsid w:val="00CA208B"/>
    <w:rsid w:val="00CA4CBC"/>
    <w:rsid w:val="00CB08EC"/>
    <w:rsid w:val="00CD3EC1"/>
    <w:rsid w:val="00CE09F8"/>
    <w:rsid w:val="00CE31F5"/>
    <w:rsid w:val="00D34083"/>
    <w:rsid w:val="00D42FF2"/>
    <w:rsid w:val="00D4351B"/>
    <w:rsid w:val="00D52F41"/>
    <w:rsid w:val="00D5651E"/>
    <w:rsid w:val="00D774A4"/>
    <w:rsid w:val="00DA7989"/>
    <w:rsid w:val="00DB08B7"/>
    <w:rsid w:val="00DC2A8D"/>
    <w:rsid w:val="00DC5B2B"/>
    <w:rsid w:val="00DD43FA"/>
    <w:rsid w:val="00DF76B1"/>
    <w:rsid w:val="00E05508"/>
    <w:rsid w:val="00E05B9D"/>
    <w:rsid w:val="00E17249"/>
    <w:rsid w:val="00E2397C"/>
    <w:rsid w:val="00E24286"/>
    <w:rsid w:val="00E26B67"/>
    <w:rsid w:val="00E350DC"/>
    <w:rsid w:val="00E42EDA"/>
    <w:rsid w:val="00E47A54"/>
    <w:rsid w:val="00E55841"/>
    <w:rsid w:val="00E572FC"/>
    <w:rsid w:val="00E8053B"/>
    <w:rsid w:val="00EB7491"/>
    <w:rsid w:val="00ED66AD"/>
    <w:rsid w:val="00F0486F"/>
    <w:rsid w:val="00F10CC8"/>
    <w:rsid w:val="00F25225"/>
    <w:rsid w:val="00F31016"/>
    <w:rsid w:val="00F33760"/>
    <w:rsid w:val="00F469FF"/>
    <w:rsid w:val="00F521F2"/>
    <w:rsid w:val="00F525C5"/>
    <w:rsid w:val="00F61B8B"/>
    <w:rsid w:val="00F630DC"/>
    <w:rsid w:val="00F70482"/>
    <w:rsid w:val="00F7574E"/>
    <w:rsid w:val="00F943CE"/>
    <w:rsid w:val="00FA08CC"/>
    <w:rsid w:val="00FA493E"/>
    <w:rsid w:val="00FB2B77"/>
    <w:rsid w:val="00FC60DB"/>
    <w:rsid w:val="00FC7789"/>
    <w:rsid w:val="00FD6832"/>
    <w:rsid w:val="00FD7EEB"/>
    <w:rsid w:val="00FE1116"/>
    <w:rsid w:val="00FE1AC6"/>
    <w:rsid w:val="00FE75C7"/>
    <w:rsid w:val="00FE7AD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EB74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9"/>
    <w:qFormat/>
    <w:rsid w:val="004840FC"/>
    <w:pPr>
      <w:keepNext/>
      <w:autoSpaceDE w:val="0"/>
      <w:autoSpaceDN w:val="0"/>
      <w:spacing w:after="120" w:line="288" w:lineRule="auto"/>
      <w:outlineLvl w:val="0"/>
    </w:pPr>
    <w:rPr>
      <w:rFonts w:ascii="Arial" w:hAnsi="Arial"/>
      <w:b/>
      <w:kern w:val="28"/>
      <w:sz w:val="16"/>
      <w:szCs w:val="20"/>
      <w:lang w:eastAsia="ru-RU"/>
    </w:rPr>
  </w:style>
  <w:style w:type="paragraph" w:styleId="2">
    <w:name w:val="heading 2"/>
    <w:basedOn w:val="a0"/>
    <w:next w:val="a0"/>
    <w:link w:val="20"/>
    <w:autoRedefine/>
    <w:uiPriority w:val="99"/>
    <w:qFormat/>
    <w:rsid w:val="004840FC"/>
    <w:pPr>
      <w:autoSpaceDE w:val="0"/>
      <w:autoSpaceDN w:val="0"/>
      <w:spacing w:after="120" w:line="264" w:lineRule="auto"/>
      <w:ind w:left="567" w:hanging="567"/>
      <w:jc w:val="both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4840FC"/>
    <w:pPr>
      <w:keepNext/>
      <w:autoSpaceDE w:val="0"/>
      <w:autoSpaceDN w:val="0"/>
      <w:spacing w:after="0" w:line="288" w:lineRule="auto"/>
      <w:ind w:firstLine="720"/>
      <w:jc w:val="both"/>
      <w:outlineLvl w:val="2"/>
    </w:pPr>
    <w:rPr>
      <w:rFonts w:ascii="Times New Roman" w:hAnsi="Times New Roman"/>
      <w:i/>
      <w:color w:val="FF000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840FC"/>
    <w:pPr>
      <w:keepNext/>
      <w:autoSpaceDE w:val="0"/>
      <w:autoSpaceDN w:val="0"/>
      <w:spacing w:before="240" w:after="120" w:line="288" w:lineRule="auto"/>
      <w:ind w:firstLine="425"/>
      <w:jc w:val="right"/>
      <w:outlineLvl w:val="3"/>
    </w:pPr>
    <w:rPr>
      <w:rFonts w:ascii="Times New Roman" w:hAnsi="Times New Roman"/>
      <w:i/>
      <w:w w:val="103"/>
      <w:sz w:val="20"/>
      <w:szCs w:val="20"/>
      <w:lang w:eastAsia="ru-RU"/>
    </w:rPr>
  </w:style>
  <w:style w:type="paragraph" w:styleId="5">
    <w:name w:val="heading 5"/>
    <w:basedOn w:val="a0"/>
    <w:next w:val="a0"/>
    <w:link w:val="50"/>
    <w:autoRedefine/>
    <w:uiPriority w:val="99"/>
    <w:qFormat/>
    <w:rsid w:val="004840FC"/>
    <w:pPr>
      <w:keepNext/>
      <w:suppressAutoHyphens/>
      <w:autoSpaceDE w:val="0"/>
      <w:autoSpaceDN w:val="0"/>
      <w:spacing w:before="120" w:after="240" w:line="288" w:lineRule="auto"/>
      <w:ind w:firstLine="720"/>
      <w:jc w:val="center"/>
      <w:outlineLvl w:val="4"/>
    </w:pPr>
    <w:rPr>
      <w:rFonts w:ascii="Times New Roman" w:hAnsi="Times New Roman"/>
      <w:i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840FC"/>
    <w:pPr>
      <w:keepNext/>
      <w:autoSpaceDE w:val="0"/>
      <w:autoSpaceDN w:val="0"/>
      <w:spacing w:before="360" w:after="120" w:line="288" w:lineRule="auto"/>
      <w:ind w:firstLine="425"/>
      <w:jc w:val="right"/>
      <w:outlineLvl w:val="5"/>
    </w:pPr>
    <w:rPr>
      <w:rFonts w:ascii="Times New Roman" w:hAnsi="Times New Roman"/>
      <w:b/>
      <w:i/>
      <w:w w:val="103"/>
      <w:sz w:val="26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4840FC"/>
    <w:pPr>
      <w:keepNext/>
      <w:autoSpaceDE w:val="0"/>
      <w:autoSpaceDN w:val="0"/>
      <w:spacing w:after="120" w:line="288" w:lineRule="auto"/>
      <w:ind w:firstLine="720"/>
      <w:jc w:val="both"/>
      <w:outlineLvl w:val="6"/>
    </w:pPr>
    <w:rPr>
      <w:rFonts w:ascii="Times New Roman" w:hAnsi="Times New Roman"/>
      <w:i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4840FC"/>
    <w:pPr>
      <w:keepNext/>
      <w:autoSpaceDE w:val="0"/>
      <w:autoSpaceDN w:val="0"/>
      <w:spacing w:after="120" w:line="288" w:lineRule="auto"/>
      <w:ind w:firstLine="567"/>
      <w:jc w:val="both"/>
      <w:outlineLvl w:val="7"/>
    </w:pPr>
    <w:rPr>
      <w:rFonts w:ascii="Times New Roman" w:hAnsi="Times New Roman"/>
      <w:w w:val="103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4840FC"/>
    <w:pPr>
      <w:keepNext/>
      <w:autoSpaceDE w:val="0"/>
      <w:autoSpaceDN w:val="0"/>
      <w:spacing w:after="120" w:line="288" w:lineRule="auto"/>
      <w:ind w:firstLine="567"/>
      <w:jc w:val="center"/>
      <w:outlineLvl w:val="8"/>
    </w:pPr>
    <w:rPr>
      <w:rFonts w:ascii="Times New Roman" w:hAnsi="Times New Roman"/>
      <w:i/>
      <w:w w:val="103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40FC"/>
    <w:rPr>
      <w:rFonts w:ascii="Arial" w:hAnsi="Arial"/>
      <w:b/>
      <w:kern w:val="28"/>
      <w:sz w:val="16"/>
      <w:lang w:eastAsia="ru-RU"/>
    </w:rPr>
  </w:style>
  <w:style w:type="character" w:customStyle="1" w:styleId="20">
    <w:name w:val="Заголовок 2 Знак"/>
    <w:link w:val="2"/>
    <w:uiPriority w:val="99"/>
    <w:locked/>
    <w:rsid w:val="004840FC"/>
    <w:rPr>
      <w:rFonts w:ascii="Times New Roman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840FC"/>
    <w:rPr>
      <w:rFonts w:ascii="Times New Roman" w:hAnsi="Times New Roman"/>
      <w:i/>
      <w:color w:val="FF0000"/>
      <w:lang w:eastAsia="ru-RU"/>
    </w:rPr>
  </w:style>
  <w:style w:type="character" w:customStyle="1" w:styleId="40">
    <w:name w:val="Заголовок 4 Знак"/>
    <w:link w:val="4"/>
    <w:uiPriority w:val="99"/>
    <w:locked/>
    <w:rsid w:val="004840FC"/>
    <w:rPr>
      <w:rFonts w:ascii="Times New Roman" w:hAnsi="Times New Roman"/>
      <w:i/>
      <w:w w:val="103"/>
      <w:lang w:eastAsia="ru-RU"/>
    </w:rPr>
  </w:style>
  <w:style w:type="character" w:customStyle="1" w:styleId="50">
    <w:name w:val="Заголовок 5 Знак"/>
    <w:link w:val="5"/>
    <w:uiPriority w:val="99"/>
    <w:locked/>
    <w:rsid w:val="004840FC"/>
    <w:rPr>
      <w:rFonts w:ascii="Times New Roman" w:hAnsi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4840FC"/>
    <w:rPr>
      <w:rFonts w:ascii="Times New Roman" w:hAnsi="Times New Roman"/>
      <w:b/>
      <w:i/>
      <w:w w:val="103"/>
      <w:sz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4840FC"/>
    <w:rPr>
      <w:rFonts w:ascii="Times New Roman" w:hAnsi="Times New Roman"/>
      <w:i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4840FC"/>
    <w:rPr>
      <w:rFonts w:ascii="Times New Roman" w:hAnsi="Times New Roman"/>
      <w:w w:val="103"/>
      <w:lang w:eastAsia="ru-RU"/>
    </w:rPr>
  </w:style>
  <w:style w:type="character" w:customStyle="1" w:styleId="90">
    <w:name w:val="Заголовок 9 Знак"/>
    <w:link w:val="9"/>
    <w:uiPriority w:val="99"/>
    <w:locked/>
    <w:rsid w:val="004840FC"/>
    <w:rPr>
      <w:rFonts w:ascii="Times New Roman" w:hAnsi="Times New Roman"/>
      <w:i/>
      <w:w w:val="103"/>
      <w:lang w:eastAsia="ru-RU"/>
    </w:rPr>
  </w:style>
  <w:style w:type="paragraph" w:customStyle="1" w:styleId="pril">
    <w:name w:val="pril"/>
    <w:basedOn w:val="a4"/>
    <w:uiPriority w:val="99"/>
    <w:rsid w:val="00653AC9"/>
    <w:pPr>
      <w:spacing w:line="240" w:lineRule="auto"/>
      <w:jc w:val="right"/>
    </w:pPr>
    <w:rPr>
      <w:rFonts w:ascii="Arial" w:eastAsia="Times New Roman" w:hAnsi="Arial" w:cs="Arial"/>
    </w:rPr>
  </w:style>
  <w:style w:type="paragraph" w:styleId="a4">
    <w:name w:val="Body Text"/>
    <w:basedOn w:val="a0"/>
    <w:link w:val="a5"/>
    <w:uiPriority w:val="99"/>
    <w:rsid w:val="00653AC9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653AC9"/>
  </w:style>
  <w:style w:type="paragraph" w:customStyle="1" w:styleId="prschapka">
    <w:name w:val="pr_schapka"/>
    <w:basedOn w:val="a0"/>
    <w:uiPriority w:val="99"/>
    <w:rsid w:val="005224DF"/>
    <w:pPr>
      <w:spacing w:before="480" w:after="120" w:line="240" w:lineRule="auto"/>
      <w:jc w:val="center"/>
    </w:pPr>
    <w:rPr>
      <w:rFonts w:ascii="Arial" w:eastAsia="Times New Roman" w:hAnsi="Arial" w:cs="Arial"/>
      <w:lang w:eastAsia="ru-RU"/>
    </w:rPr>
  </w:style>
  <w:style w:type="character" w:customStyle="1" w:styleId="a6">
    <w:name w:val="Основной шрифт"/>
    <w:uiPriority w:val="99"/>
    <w:rsid w:val="004840FC"/>
  </w:style>
  <w:style w:type="paragraph" w:customStyle="1" w:styleId="a7">
    <w:name w:val="Титульный лист"/>
    <w:uiPriority w:val="99"/>
    <w:rsid w:val="004840FC"/>
    <w:pPr>
      <w:autoSpaceDE w:val="0"/>
      <w:autoSpaceDN w:val="0"/>
      <w:spacing w:before="30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a8">
    <w:name w:val="Название организации"/>
    <w:uiPriority w:val="99"/>
    <w:rsid w:val="004840FC"/>
    <w:pPr>
      <w:suppressAutoHyphens/>
      <w:autoSpaceDE w:val="0"/>
      <w:autoSpaceDN w:val="0"/>
      <w:spacing w:before="240" w:after="240"/>
      <w:jc w:val="center"/>
    </w:pPr>
    <w:rPr>
      <w:rFonts w:ascii="Arial" w:eastAsia="Times New Roman" w:hAnsi="Arial" w:cs="Arial"/>
      <w:b/>
      <w:bCs/>
      <w:vanish/>
      <w:color w:val="0000FF"/>
      <w:sz w:val="32"/>
      <w:szCs w:val="32"/>
    </w:rPr>
  </w:style>
  <w:style w:type="paragraph" w:customStyle="1" w:styleId="21">
    <w:name w:val="Титульный2"/>
    <w:uiPriority w:val="99"/>
    <w:rsid w:val="004840FC"/>
    <w:pPr>
      <w:autoSpaceDE w:val="0"/>
      <w:autoSpaceDN w:val="0"/>
      <w:spacing w:before="120"/>
      <w:jc w:val="center"/>
    </w:pPr>
    <w:rPr>
      <w:rFonts w:ascii="Arial" w:eastAsia="Times New Roman" w:hAnsi="Arial" w:cs="Arial"/>
    </w:rPr>
  </w:style>
  <w:style w:type="paragraph" w:customStyle="1" w:styleId="22">
    <w:name w:val="2 стр."/>
    <w:uiPriority w:val="99"/>
    <w:rsid w:val="004840FC"/>
    <w:pPr>
      <w:autoSpaceDE w:val="0"/>
      <w:autoSpaceDN w:val="0"/>
      <w:spacing w:after="120" w:line="288" w:lineRule="auto"/>
      <w:ind w:left="1276" w:firstLine="301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23">
    <w:name w:val="2 стрю кусив"/>
    <w:uiPriority w:val="99"/>
    <w:rsid w:val="004840FC"/>
    <w:pPr>
      <w:autoSpaceDE w:val="0"/>
      <w:autoSpaceDN w:val="0"/>
      <w:spacing w:before="240"/>
      <w:ind w:left="2126"/>
      <w:jc w:val="right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a9">
    <w:name w:val="Таблица"/>
    <w:uiPriority w:val="99"/>
    <w:rsid w:val="004840FC"/>
    <w:pPr>
      <w:autoSpaceDE w:val="0"/>
      <w:autoSpaceDN w:val="0"/>
      <w:spacing w:after="120"/>
      <w:jc w:val="right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aa">
    <w:name w:val="Заголовок таблицы"/>
    <w:uiPriority w:val="99"/>
    <w:rsid w:val="004840FC"/>
    <w:pPr>
      <w:autoSpaceDE w:val="0"/>
      <w:autoSpaceDN w:val="0"/>
      <w:jc w:val="center"/>
    </w:pPr>
    <w:rPr>
      <w:rFonts w:ascii="Times New Roman" w:eastAsia="Times New Roman" w:hAnsi="Times New Roman"/>
    </w:rPr>
  </w:style>
  <w:style w:type="paragraph" w:customStyle="1" w:styleId="ab">
    <w:name w:val="Стиль таблицы"/>
    <w:uiPriority w:val="99"/>
    <w:rsid w:val="004840FC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c">
    <w:name w:val="Рисунок"/>
    <w:uiPriority w:val="99"/>
    <w:rsid w:val="004840FC"/>
    <w:pPr>
      <w:suppressAutoHyphens/>
      <w:autoSpaceDE w:val="0"/>
      <w:autoSpaceDN w:val="0"/>
      <w:spacing w:line="288" w:lineRule="auto"/>
      <w:jc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ad">
    <w:name w:val="Образовательная организация"/>
    <w:uiPriority w:val="99"/>
    <w:rsid w:val="004840FC"/>
    <w:pPr>
      <w:suppressAutoHyphens/>
      <w:autoSpaceDE w:val="0"/>
      <w:autoSpaceDN w:val="0"/>
      <w:spacing w:before="240" w:after="240"/>
      <w:jc w:val="center"/>
      <w:outlineLvl w:val="0"/>
    </w:pPr>
    <w:rPr>
      <w:rFonts w:ascii="Times New Roman" w:eastAsia="Times New Roman" w:hAnsi="Times New Roman"/>
      <w:i/>
      <w:iCs/>
      <w:color w:val="0000FF"/>
      <w:sz w:val="24"/>
      <w:szCs w:val="24"/>
    </w:rPr>
  </w:style>
  <w:style w:type="paragraph" w:customStyle="1" w:styleId="ae">
    <w:name w:val="Заголовок"/>
    <w:uiPriority w:val="99"/>
    <w:rsid w:val="004840FC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/>
      <w:i/>
      <w:iCs/>
      <w:color w:val="000000"/>
      <w:sz w:val="26"/>
      <w:szCs w:val="26"/>
    </w:rPr>
  </w:style>
  <w:style w:type="paragraph" w:styleId="24">
    <w:name w:val="Body Text 2"/>
    <w:basedOn w:val="a0"/>
    <w:link w:val="25"/>
    <w:uiPriority w:val="99"/>
    <w:rsid w:val="004840FC"/>
    <w:pPr>
      <w:autoSpaceDE w:val="0"/>
      <w:autoSpaceDN w:val="0"/>
      <w:spacing w:before="240" w:after="0" w:line="288" w:lineRule="auto"/>
      <w:jc w:val="both"/>
    </w:pPr>
    <w:rPr>
      <w:rFonts w:ascii="Times New Roman" w:hAnsi="Times New Roman"/>
      <w:color w:val="FF0000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4840FC"/>
    <w:rPr>
      <w:rFonts w:ascii="Times New Roman" w:hAnsi="Times New Roman"/>
      <w:color w:val="FF0000"/>
      <w:lang w:eastAsia="ru-RU"/>
    </w:rPr>
  </w:style>
  <w:style w:type="paragraph" w:styleId="af">
    <w:name w:val="header"/>
    <w:basedOn w:val="a0"/>
    <w:link w:val="af0"/>
    <w:uiPriority w:val="99"/>
    <w:rsid w:val="004840FC"/>
    <w:pPr>
      <w:tabs>
        <w:tab w:val="center" w:pos="4153"/>
        <w:tab w:val="right" w:pos="8306"/>
      </w:tabs>
      <w:autoSpaceDE w:val="0"/>
      <w:autoSpaceDN w:val="0"/>
      <w:spacing w:after="120" w:line="288" w:lineRule="auto"/>
      <w:ind w:firstLine="567"/>
      <w:jc w:val="center"/>
    </w:pPr>
    <w:rPr>
      <w:rFonts w:ascii="Times New Roman" w:hAnsi="Times New Roman"/>
      <w:w w:val="103"/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4840FC"/>
    <w:rPr>
      <w:rFonts w:ascii="Times New Roman" w:hAnsi="Times New Roman"/>
      <w:w w:val="103"/>
      <w:lang w:eastAsia="ru-RU"/>
    </w:rPr>
  </w:style>
  <w:style w:type="paragraph" w:customStyle="1" w:styleId="2italic">
    <w:name w:val="2 стр. italic"/>
    <w:uiPriority w:val="99"/>
    <w:rsid w:val="004840FC"/>
    <w:pPr>
      <w:autoSpaceDE w:val="0"/>
      <w:autoSpaceDN w:val="0"/>
      <w:spacing w:after="120" w:line="288" w:lineRule="auto"/>
      <w:ind w:firstLine="425"/>
      <w:jc w:val="both"/>
    </w:pPr>
    <w:rPr>
      <w:rFonts w:ascii="Bodoni" w:eastAsia="Times New Roman" w:hAnsi="Bodoni" w:cs="Bodoni"/>
      <w:i/>
      <w:iCs/>
      <w:w w:val="103"/>
      <w:sz w:val="18"/>
      <w:szCs w:val="18"/>
    </w:rPr>
  </w:style>
  <w:style w:type="paragraph" w:customStyle="1" w:styleId="a">
    <w:name w:val="Адрес ОО"/>
    <w:autoRedefine/>
    <w:uiPriority w:val="99"/>
    <w:rsid w:val="004840FC"/>
    <w:pPr>
      <w:numPr>
        <w:numId w:val="1"/>
      </w:numPr>
      <w:tabs>
        <w:tab w:val="clear" w:pos="360"/>
        <w:tab w:val="num" w:pos="232"/>
      </w:tabs>
      <w:autoSpaceDE w:val="0"/>
      <w:autoSpaceDN w:val="0"/>
      <w:spacing w:line="288" w:lineRule="auto"/>
      <w:ind w:left="246" w:hanging="246"/>
    </w:pPr>
    <w:rPr>
      <w:rFonts w:ascii="Times New Roman" w:eastAsia="Times New Roman" w:hAnsi="Times New Roman"/>
      <w:sz w:val="22"/>
      <w:szCs w:val="22"/>
    </w:rPr>
  </w:style>
  <w:style w:type="paragraph" w:customStyle="1" w:styleId="af1">
    <w:name w:val="аккр. пок. №"/>
    <w:basedOn w:val="ae"/>
    <w:uiPriority w:val="99"/>
    <w:rsid w:val="004840FC"/>
    <w:rPr>
      <w:sz w:val="20"/>
      <w:szCs w:val="20"/>
    </w:rPr>
  </w:style>
  <w:style w:type="character" w:styleId="af2">
    <w:name w:val="page number"/>
    <w:uiPriority w:val="99"/>
    <w:rsid w:val="004840FC"/>
    <w:rPr>
      <w:rFonts w:ascii="Times New Roman" w:hAnsi="Times New Roman" w:cs="Times New Roman"/>
      <w:sz w:val="20"/>
    </w:rPr>
  </w:style>
  <w:style w:type="paragraph" w:customStyle="1" w:styleId="af3">
    <w:name w:val="Образов.организация"/>
    <w:uiPriority w:val="99"/>
    <w:rsid w:val="004840FC"/>
    <w:pPr>
      <w:tabs>
        <w:tab w:val="left" w:pos="6237"/>
      </w:tabs>
      <w:autoSpaceDE w:val="0"/>
      <w:autoSpaceDN w:val="0"/>
      <w:spacing w:before="120" w:after="120"/>
      <w:ind w:firstLine="425"/>
      <w:jc w:val="center"/>
    </w:pPr>
    <w:rPr>
      <w:rFonts w:ascii="Times New Roman" w:eastAsia="Times New Roman" w:hAnsi="Times New Roman"/>
      <w:i/>
      <w:iCs/>
      <w:color w:val="0000FF"/>
      <w:sz w:val="24"/>
      <w:szCs w:val="24"/>
    </w:rPr>
  </w:style>
  <w:style w:type="paragraph" w:customStyle="1" w:styleId="af4">
    <w:name w:val="список в заключении         –"/>
    <w:uiPriority w:val="99"/>
    <w:rsid w:val="004840FC"/>
    <w:pPr>
      <w:autoSpaceDE w:val="0"/>
      <w:autoSpaceDN w:val="0"/>
      <w:spacing w:after="60" w:line="288" w:lineRule="auto"/>
      <w:ind w:firstLine="357"/>
    </w:pPr>
    <w:rPr>
      <w:rFonts w:ascii="Bodoni" w:eastAsia="Times New Roman" w:hAnsi="Bodoni" w:cs="Bodoni"/>
      <w:sz w:val="22"/>
      <w:szCs w:val="22"/>
    </w:rPr>
  </w:style>
  <w:style w:type="paragraph" w:customStyle="1" w:styleId="af5">
    <w:name w:val="Список с круж."/>
    <w:uiPriority w:val="99"/>
    <w:rsid w:val="004840FC"/>
    <w:pPr>
      <w:autoSpaceDE w:val="0"/>
      <w:autoSpaceDN w:val="0"/>
      <w:spacing w:after="60" w:line="288" w:lineRule="auto"/>
      <w:ind w:left="924" w:hanging="357"/>
    </w:pPr>
    <w:rPr>
      <w:rFonts w:ascii="Bodoni" w:eastAsia="Times New Roman" w:hAnsi="Bodoni" w:cs="Bodoni"/>
      <w:sz w:val="22"/>
      <w:szCs w:val="22"/>
    </w:rPr>
  </w:style>
  <w:style w:type="paragraph" w:styleId="af6">
    <w:name w:val="Document Map"/>
    <w:basedOn w:val="a0"/>
    <w:link w:val="af7"/>
    <w:uiPriority w:val="99"/>
    <w:semiHidden/>
    <w:rsid w:val="004840FC"/>
    <w:pPr>
      <w:shd w:val="clear" w:color="auto" w:fill="000080"/>
      <w:autoSpaceDE w:val="0"/>
      <w:autoSpaceDN w:val="0"/>
      <w:spacing w:after="120" w:line="288" w:lineRule="auto"/>
      <w:ind w:firstLine="567"/>
      <w:jc w:val="both"/>
    </w:pPr>
    <w:rPr>
      <w:rFonts w:ascii="Tahoma" w:hAnsi="Tahoma"/>
      <w:w w:val="103"/>
      <w:sz w:val="20"/>
      <w:szCs w:val="20"/>
      <w:lang w:eastAsia="ru-RU"/>
    </w:rPr>
  </w:style>
  <w:style w:type="character" w:customStyle="1" w:styleId="af7">
    <w:name w:val="Схема документа Знак"/>
    <w:link w:val="af6"/>
    <w:uiPriority w:val="99"/>
    <w:semiHidden/>
    <w:locked/>
    <w:rsid w:val="004840FC"/>
    <w:rPr>
      <w:rFonts w:ascii="Tahoma" w:hAnsi="Tahoma"/>
      <w:w w:val="103"/>
      <w:shd w:val="clear" w:color="auto" w:fill="000080"/>
      <w:lang w:eastAsia="ru-RU"/>
    </w:rPr>
  </w:style>
  <w:style w:type="paragraph" w:customStyle="1" w:styleId="af8">
    <w:name w:val="Таблица осн."/>
    <w:uiPriority w:val="99"/>
    <w:rsid w:val="004840FC"/>
    <w:pPr>
      <w:autoSpaceDE w:val="0"/>
      <w:autoSpaceDN w:val="0"/>
      <w:spacing w:after="120" w:line="288" w:lineRule="auto"/>
      <w:ind w:firstLine="567"/>
      <w:jc w:val="both"/>
    </w:pPr>
    <w:rPr>
      <w:rFonts w:ascii="Bodoni" w:eastAsia="Times New Roman" w:hAnsi="Bodoni" w:cs="Bodoni"/>
      <w:w w:val="103"/>
    </w:rPr>
  </w:style>
  <w:style w:type="paragraph" w:styleId="af9">
    <w:name w:val="footnote text"/>
    <w:basedOn w:val="a0"/>
    <w:link w:val="afa"/>
    <w:uiPriority w:val="99"/>
    <w:semiHidden/>
    <w:rsid w:val="004840FC"/>
    <w:pPr>
      <w:autoSpaceDE w:val="0"/>
      <w:autoSpaceDN w:val="0"/>
      <w:spacing w:after="120" w:line="288" w:lineRule="auto"/>
      <w:ind w:firstLine="567"/>
      <w:jc w:val="both"/>
    </w:pPr>
    <w:rPr>
      <w:rFonts w:ascii="Times New Roman" w:hAnsi="Times New Roman"/>
      <w:w w:val="103"/>
      <w:sz w:val="20"/>
      <w:szCs w:val="20"/>
      <w:lang w:eastAsia="ru-RU"/>
    </w:rPr>
  </w:style>
  <w:style w:type="character" w:customStyle="1" w:styleId="afa">
    <w:name w:val="Текст сноски Знак"/>
    <w:link w:val="af9"/>
    <w:uiPriority w:val="99"/>
    <w:semiHidden/>
    <w:locked/>
    <w:rsid w:val="004840FC"/>
    <w:rPr>
      <w:rFonts w:ascii="Times New Roman" w:hAnsi="Times New Roman"/>
      <w:w w:val="103"/>
      <w:lang w:eastAsia="ru-RU"/>
    </w:rPr>
  </w:style>
  <w:style w:type="paragraph" w:customStyle="1" w:styleId="afb">
    <w:name w:val="Показатель"/>
    <w:autoRedefine/>
    <w:uiPriority w:val="99"/>
    <w:rsid w:val="004840FC"/>
    <w:pPr>
      <w:suppressAutoHyphens/>
      <w:autoSpaceDE w:val="0"/>
      <w:autoSpaceDN w:val="0"/>
      <w:spacing w:before="240" w:line="288" w:lineRule="auto"/>
      <w:outlineLvl w:val="0"/>
    </w:pPr>
    <w:rPr>
      <w:rFonts w:ascii="Times New Roman" w:eastAsia="Times New Roman" w:hAnsi="Times New Roman"/>
      <w:i/>
      <w:iCs/>
      <w:color w:val="000000"/>
      <w:sz w:val="26"/>
      <w:szCs w:val="26"/>
      <w:lang w:val="en-US"/>
    </w:rPr>
  </w:style>
  <w:style w:type="paragraph" w:styleId="26">
    <w:name w:val="Body Text Indent 2"/>
    <w:basedOn w:val="a0"/>
    <w:link w:val="27"/>
    <w:uiPriority w:val="99"/>
    <w:rsid w:val="004840FC"/>
    <w:pPr>
      <w:autoSpaceDE w:val="0"/>
      <w:autoSpaceDN w:val="0"/>
      <w:spacing w:after="120" w:line="288" w:lineRule="auto"/>
      <w:ind w:firstLine="567"/>
      <w:jc w:val="both"/>
    </w:pPr>
    <w:rPr>
      <w:rFonts w:ascii="Times New Roman" w:hAnsi="Times New Roman"/>
      <w:i/>
      <w:vanish/>
      <w:w w:val="103"/>
      <w:sz w:val="20"/>
      <w:szCs w:val="20"/>
      <w:lang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4840FC"/>
    <w:rPr>
      <w:rFonts w:ascii="Times New Roman" w:hAnsi="Times New Roman"/>
      <w:i/>
      <w:vanish/>
      <w:w w:val="103"/>
      <w:lang w:eastAsia="ru-RU"/>
    </w:rPr>
  </w:style>
  <w:style w:type="paragraph" w:styleId="31">
    <w:name w:val="Body Text Indent 3"/>
    <w:basedOn w:val="a0"/>
    <w:link w:val="32"/>
    <w:uiPriority w:val="99"/>
    <w:rsid w:val="004840FC"/>
    <w:pPr>
      <w:autoSpaceDE w:val="0"/>
      <w:autoSpaceDN w:val="0"/>
      <w:spacing w:after="120" w:line="288" w:lineRule="auto"/>
      <w:ind w:firstLine="567"/>
      <w:jc w:val="both"/>
    </w:pPr>
    <w:rPr>
      <w:rFonts w:ascii="Times New Roman" w:hAnsi="Times New Roman"/>
      <w:w w:val="103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4840FC"/>
    <w:rPr>
      <w:rFonts w:ascii="Times New Roman" w:hAnsi="Times New Roman"/>
      <w:w w:val="103"/>
      <w:lang w:eastAsia="ru-RU"/>
    </w:rPr>
  </w:style>
  <w:style w:type="paragraph" w:styleId="33">
    <w:name w:val="Body Text 3"/>
    <w:basedOn w:val="a0"/>
    <w:link w:val="34"/>
    <w:uiPriority w:val="99"/>
    <w:rsid w:val="004840FC"/>
    <w:pPr>
      <w:autoSpaceDE w:val="0"/>
      <w:autoSpaceDN w:val="0"/>
      <w:spacing w:after="0" w:line="288" w:lineRule="auto"/>
      <w:ind w:firstLine="567"/>
      <w:jc w:val="both"/>
    </w:pPr>
    <w:rPr>
      <w:rFonts w:ascii="Times New Roman" w:hAnsi="Times New Roman"/>
      <w:color w:val="000000"/>
      <w:w w:val="103"/>
      <w:sz w:val="20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4840FC"/>
    <w:rPr>
      <w:rFonts w:ascii="Times New Roman" w:hAnsi="Times New Roman"/>
      <w:color w:val="000000"/>
      <w:w w:val="103"/>
      <w:lang w:eastAsia="ru-RU"/>
    </w:rPr>
  </w:style>
  <w:style w:type="paragraph" w:styleId="afc">
    <w:name w:val="footer"/>
    <w:basedOn w:val="a0"/>
    <w:link w:val="afd"/>
    <w:uiPriority w:val="99"/>
    <w:rsid w:val="004840FC"/>
    <w:pPr>
      <w:tabs>
        <w:tab w:val="center" w:pos="4677"/>
        <w:tab w:val="right" w:pos="9355"/>
      </w:tabs>
      <w:autoSpaceDE w:val="0"/>
      <w:autoSpaceDN w:val="0"/>
      <w:spacing w:after="120" w:line="288" w:lineRule="auto"/>
      <w:ind w:firstLine="567"/>
      <w:jc w:val="both"/>
    </w:pPr>
    <w:rPr>
      <w:rFonts w:ascii="Times New Roman" w:hAnsi="Times New Roman"/>
      <w:w w:val="103"/>
      <w:sz w:val="20"/>
      <w:szCs w:val="20"/>
      <w:lang w:eastAsia="ru-RU"/>
    </w:rPr>
  </w:style>
  <w:style w:type="character" w:customStyle="1" w:styleId="afd">
    <w:name w:val="Нижний колонтитул Знак"/>
    <w:link w:val="afc"/>
    <w:uiPriority w:val="99"/>
    <w:locked/>
    <w:rsid w:val="004840FC"/>
    <w:rPr>
      <w:rFonts w:ascii="Times New Roman" w:hAnsi="Times New Roman"/>
      <w:w w:val="103"/>
      <w:lang w:eastAsia="ru-RU"/>
    </w:rPr>
  </w:style>
  <w:style w:type="paragraph" w:customStyle="1" w:styleId="11">
    <w:name w:val="Табл.1"/>
    <w:autoRedefine/>
    <w:uiPriority w:val="99"/>
    <w:rsid w:val="004840FC"/>
    <w:pPr>
      <w:autoSpaceDE w:val="0"/>
      <w:autoSpaceDN w:val="0"/>
      <w:spacing w:after="60" w:line="264" w:lineRule="auto"/>
    </w:pPr>
    <w:rPr>
      <w:rFonts w:ascii="Times New Roman" w:eastAsia="Times New Roman" w:hAnsi="Times New Roman"/>
      <w:w w:val="103"/>
      <w:sz w:val="16"/>
      <w:szCs w:val="16"/>
    </w:rPr>
  </w:style>
  <w:style w:type="character" w:styleId="afe">
    <w:name w:val="Strong"/>
    <w:uiPriority w:val="99"/>
    <w:qFormat/>
    <w:rsid w:val="004840FC"/>
    <w:rPr>
      <w:rFonts w:cs="Times New Roman"/>
      <w:b/>
    </w:rPr>
  </w:style>
  <w:style w:type="paragraph" w:styleId="12">
    <w:name w:val="toc 1"/>
    <w:basedOn w:val="a0"/>
    <w:next w:val="a0"/>
    <w:autoRedefine/>
    <w:uiPriority w:val="99"/>
    <w:semiHidden/>
    <w:rsid w:val="004840FC"/>
    <w:pPr>
      <w:autoSpaceDE w:val="0"/>
      <w:autoSpaceDN w:val="0"/>
      <w:spacing w:before="120" w:after="120" w:line="288" w:lineRule="auto"/>
      <w:ind w:firstLine="720"/>
      <w:jc w:val="both"/>
    </w:pPr>
    <w:rPr>
      <w:rFonts w:ascii="Times New Roman" w:eastAsia="Times New Roman" w:hAnsi="Times New Roman"/>
      <w:b/>
      <w:bCs/>
      <w:caps/>
      <w:lang w:eastAsia="ru-RU"/>
    </w:rPr>
  </w:style>
  <w:style w:type="paragraph" w:styleId="28">
    <w:name w:val="toc 2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200" w:firstLine="720"/>
      <w:jc w:val="both"/>
    </w:pPr>
    <w:rPr>
      <w:rFonts w:ascii="Times New Roman" w:eastAsia="Times New Roman" w:hAnsi="Times New Roman"/>
      <w:smallCaps/>
      <w:lang w:eastAsia="ru-RU"/>
    </w:rPr>
  </w:style>
  <w:style w:type="paragraph" w:styleId="35">
    <w:name w:val="toc 3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400" w:firstLine="720"/>
      <w:jc w:val="both"/>
    </w:pPr>
    <w:rPr>
      <w:rFonts w:ascii="Times New Roman" w:eastAsia="Times New Roman" w:hAnsi="Times New Roman"/>
      <w:i/>
      <w:iCs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600" w:firstLine="7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800" w:firstLine="7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1000" w:firstLine="7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1200" w:firstLine="7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1400" w:firstLine="7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4840FC"/>
    <w:pPr>
      <w:autoSpaceDE w:val="0"/>
      <w:autoSpaceDN w:val="0"/>
      <w:spacing w:after="0" w:line="288" w:lineRule="auto"/>
      <w:ind w:left="1600" w:firstLine="7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">
    <w:name w:val="Plain Text"/>
    <w:basedOn w:val="a0"/>
    <w:link w:val="aff0"/>
    <w:uiPriority w:val="99"/>
    <w:rsid w:val="004840FC"/>
    <w:pPr>
      <w:autoSpaceDE w:val="0"/>
      <w:autoSpaceDN w:val="0"/>
      <w:spacing w:after="0" w:line="288" w:lineRule="auto"/>
      <w:ind w:firstLine="72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f0">
    <w:name w:val="Текст Знак"/>
    <w:link w:val="aff"/>
    <w:uiPriority w:val="99"/>
    <w:locked/>
    <w:rsid w:val="004840FC"/>
    <w:rPr>
      <w:rFonts w:ascii="Courier New" w:hAnsi="Courier New"/>
      <w:lang w:eastAsia="ru-RU"/>
    </w:rPr>
  </w:style>
  <w:style w:type="paragraph" w:customStyle="1" w:styleId="aff1">
    <w:name w:val="Часть"/>
    <w:uiPriority w:val="99"/>
    <w:rsid w:val="004840FC"/>
    <w:pPr>
      <w:autoSpaceDE w:val="0"/>
      <w:autoSpaceDN w:val="0"/>
      <w:spacing w:after="240" w:line="288" w:lineRule="auto"/>
    </w:pPr>
    <w:rPr>
      <w:rFonts w:ascii="Times New Roman" w:eastAsia="Times New Roman" w:hAnsi="Times New Roman"/>
      <w:noProof/>
      <w:w w:val="103"/>
      <w:sz w:val="28"/>
      <w:szCs w:val="28"/>
      <w:lang w:val="en-US"/>
    </w:rPr>
  </w:style>
  <w:style w:type="character" w:styleId="aff2">
    <w:name w:val="FollowedHyperlink"/>
    <w:uiPriority w:val="99"/>
    <w:rsid w:val="004840FC"/>
    <w:rPr>
      <w:rFonts w:cs="Times New Roman"/>
      <w:color w:val="800080"/>
      <w:u w:val="single"/>
    </w:rPr>
  </w:style>
  <w:style w:type="paragraph" w:customStyle="1" w:styleId="tablschapka">
    <w:name w:val="tabl_schapka"/>
    <w:basedOn w:val="a0"/>
    <w:uiPriority w:val="99"/>
    <w:rsid w:val="004840FC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text">
    <w:name w:val="tabl_text"/>
    <w:basedOn w:val="a0"/>
    <w:uiPriority w:val="99"/>
    <w:rsid w:val="004840FC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9">
    <w:name w:val="Tabl_9"/>
    <w:basedOn w:val="a0"/>
    <w:next w:val="a0"/>
    <w:uiPriority w:val="99"/>
    <w:rsid w:val="004840FC"/>
    <w:pPr>
      <w:autoSpaceDE w:val="0"/>
      <w:autoSpaceDN w:val="0"/>
      <w:spacing w:after="120" w:line="264" w:lineRule="auto"/>
      <w:ind w:left="-62" w:right="-62" w:firstLine="567"/>
      <w:jc w:val="center"/>
    </w:pPr>
    <w:rPr>
      <w:rFonts w:ascii="Times New Roman" w:eastAsia="Times New Roman" w:hAnsi="Times New Roman"/>
      <w:w w:val="103"/>
      <w:sz w:val="14"/>
      <w:szCs w:val="14"/>
      <w:lang w:val="en-US" w:eastAsia="ru-RU"/>
    </w:rPr>
  </w:style>
  <w:style w:type="paragraph" w:styleId="aff3">
    <w:name w:val="Balloon Text"/>
    <w:basedOn w:val="a0"/>
    <w:link w:val="aff4"/>
    <w:uiPriority w:val="99"/>
    <w:semiHidden/>
    <w:rsid w:val="004840FC"/>
    <w:pPr>
      <w:autoSpaceDE w:val="0"/>
      <w:autoSpaceDN w:val="0"/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f4">
    <w:name w:val="Текст выноски Знак"/>
    <w:link w:val="aff3"/>
    <w:uiPriority w:val="99"/>
    <w:semiHidden/>
    <w:locked/>
    <w:rsid w:val="004840FC"/>
    <w:rPr>
      <w:rFonts w:ascii="Tahoma" w:hAnsi="Tahoma"/>
      <w:sz w:val="16"/>
      <w:lang w:eastAsia="ru-RU"/>
    </w:rPr>
  </w:style>
  <w:style w:type="table" w:styleId="aff5">
    <w:name w:val="Table Grid"/>
    <w:basedOn w:val="a2"/>
    <w:uiPriority w:val="99"/>
    <w:rsid w:val="004840F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uiPriority w:val="99"/>
    <w:rsid w:val="00EB74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57290</Words>
  <Characters>326556</Characters>
  <Application>Microsoft Office Word</Application>
  <DocSecurity>0</DocSecurity>
  <Lines>2721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Юрков Дмитрий Игоревич</cp:lastModifiedBy>
  <cp:revision>226</cp:revision>
  <cp:lastPrinted>2013-06-19T13:51:00Z</cp:lastPrinted>
  <dcterms:created xsi:type="dcterms:W3CDTF">2013-04-03T12:40:00Z</dcterms:created>
  <dcterms:modified xsi:type="dcterms:W3CDTF">2013-06-19T14:01:00Z</dcterms:modified>
</cp:coreProperties>
</file>