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ОТЗЫВ</w:t>
      </w:r>
    </w:p>
    <w:p w:rsidR="002753EF" w:rsidRPr="00AA336A" w:rsidRDefault="00D326FE" w:rsidP="002753EF">
      <w:pPr>
        <w:widowControl w:val="0"/>
        <w:jc w:val="center"/>
        <w:outlineLvl w:val="0"/>
        <w:rPr>
          <w:bCs/>
          <w:sz w:val="28"/>
          <w:szCs w:val="28"/>
        </w:rPr>
      </w:pPr>
      <w:r w:rsidRPr="00AA336A">
        <w:rPr>
          <w:bCs/>
          <w:sz w:val="28"/>
          <w:szCs w:val="28"/>
        </w:rPr>
        <w:t>НА КУРСОВУЮ РАБОТУ</w:t>
      </w:r>
    </w:p>
    <w:p w:rsidR="00D326FE" w:rsidRPr="002753EF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>
        <w:t>___________________________________________________________________</w:t>
      </w:r>
    </w:p>
    <w:p w:rsidR="00D7357F" w:rsidRPr="002753EF" w:rsidRDefault="00D7357F" w:rsidP="00D326FE">
      <w:pPr>
        <w:shd w:val="clear" w:color="auto" w:fill="FFFFFF"/>
        <w:tabs>
          <w:tab w:val="right" w:pos="9214"/>
        </w:tabs>
      </w:pPr>
      <w:r>
        <w:t>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Научный руководитель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D7357F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Выводы, сделанные в Заключении, соответствуют целям, поставленным во Введении.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За время работы над курсовой работой студент(ка) проявил(ла) 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подхода к написанию курсовой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816514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 w:rsidRPr="002753EF">
        <w:rPr>
          <w:color w:val="000000"/>
          <w:spacing w:val="-4"/>
        </w:rPr>
        <w:t xml:space="preserve">Таким образом, работа выполнена на </w:t>
      </w:r>
      <w:r w:rsidR="002D6498" w:rsidRPr="002753EF">
        <w:rPr>
          <w:color w:val="000000"/>
          <w:spacing w:val="-4"/>
        </w:rPr>
        <w:t>_____</w:t>
      </w:r>
      <w:r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Pr="002753EF">
        <w:rPr>
          <w:color w:val="000000"/>
          <w:spacing w:val="-4"/>
        </w:rPr>
        <w:t>соответствует требованиям, предъявляемым к курсовым работам, и заслуживает _______________________________________________________________________________________________________________________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  <w:r w:rsidRPr="002753EF">
        <w:rPr>
          <w:color w:val="000000"/>
        </w:rPr>
        <w:t>Научный руководитель_________________/</w:t>
      </w:r>
      <w:r w:rsidR="00816514" w:rsidRPr="002753EF">
        <w:rPr>
          <w:color w:val="000000"/>
        </w:rPr>
        <w:t>______________</w:t>
      </w:r>
      <w:r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7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C1" w:rsidRDefault="00845CC1" w:rsidP="00D326FE">
      <w:r>
        <w:separator/>
      </w:r>
    </w:p>
  </w:endnote>
  <w:endnote w:type="continuationSeparator" w:id="0">
    <w:p w:rsidR="00845CC1" w:rsidRDefault="00845CC1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C1" w:rsidRDefault="00845CC1" w:rsidP="00D326FE">
      <w:r>
        <w:separator/>
      </w:r>
    </w:p>
  </w:footnote>
  <w:footnote w:type="continuationSeparator" w:id="0">
    <w:p w:rsidR="00845CC1" w:rsidRDefault="00845CC1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845CC1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FE"/>
    <w:rsid w:val="001E4126"/>
    <w:rsid w:val="002753EF"/>
    <w:rsid w:val="002D6498"/>
    <w:rsid w:val="005409C9"/>
    <w:rsid w:val="00650BDF"/>
    <w:rsid w:val="00816514"/>
    <w:rsid w:val="00845CC1"/>
    <w:rsid w:val="00AA461B"/>
    <w:rsid w:val="00C0161F"/>
    <w:rsid w:val="00D326FE"/>
    <w:rsid w:val="00D7357F"/>
    <w:rsid w:val="00E6245C"/>
    <w:rsid w:val="00E81F3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AF7C-A5F2-4343-AF02-B18C752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E7E-90ED-4D07-8F6B-E58588F4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Павловская Алина Владимировна</cp:lastModifiedBy>
  <cp:revision>2</cp:revision>
  <dcterms:created xsi:type="dcterms:W3CDTF">2023-12-06T04:20:00Z</dcterms:created>
  <dcterms:modified xsi:type="dcterms:W3CDTF">2023-12-06T04:20:00Z</dcterms:modified>
</cp:coreProperties>
</file>