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 xml:space="preserve">Рубцовский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r w:rsidR="00952464">
        <w:rPr>
          <w:rFonts w:ascii="Times New Roman" w:hAnsi="Times New Roman" w:cs="Times New Roman"/>
          <w:sz w:val="24"/>
          <w:szCs w:val="24"/>
        </w:rPr>
        <w:t xml:space="preserve">производственную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CA0886">
        <w:rPr>
          <w:rFonts w:ascii="Times New Roman" w:hAnsi="Times New Roman" w:cs="Times New Roman"/>
          <w:sz w:val="24"/>
          <w:szCs w:val="24"/>
        </w:rPr>
        <w:t>2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CA0886">
        <w:rPr>
          <w:rFonts w:ascii="Times New Roman" w:hAnsi="Times New Roman" w:cs="Times New Roman"/>
          <w:sz w:val="24"/>
          <w:szCs w:val="24"/>
        </w:rPr>
        <w:t xml:space="preserve">Администрирование баз данных в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045AB" w:rsidRDefault="00D045AB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</w:t>
      </w:r>
    </w:p>
    <w:p w:rsidR="00CA0886" w:rsidRDefault="00CA0886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CCF" w:rsidRDefault="001D4CCF" w:rsidP="008C4C36">
      <w:pPr>
        <w:spacing w:after="0" w:line="240" w:lineRule="auto"/>
      </w:pPr>
      <w:r>
        <w:separator/>
      </w:r>
    </w:p>
  </w:endnote>
  <w:endnote w:type="continuationSeparator" w:id="0">
    <w:p w:rsidR="001D4CCF" w:rsidRDefault="001D4CCF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CCF" w:rsidRDefault="001D4CCF" w:rsidP="008C4C36">
      <w:pPr>
        <w:spacing w:after="0" w:line="240" w:lineRule="auto"/>
      </w:pPr>
      <w:r>
        <w:separator/>
      </w:r>
    </w:p>
  </w:footnote>
  <w:footnote w:type="continuationSeparator" w:id="0">
    <w:p w:rsidR="001D4CCF" w:rsidRDefault="001D4CCF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1D4CCF"/>
    <w:rsid w:val="002365ED"/>
    <w:rsid w:val="00251B56"/>
    <w:rsid w:val="002C19EF"/>
    <w:rsid w:val="002C368E"/>
    <w:rsid w:val="00385588"/>
    <w:rsid w:val="003D4E7C"/>
    <w:rsid w:val="0040560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B85CD3"/>
    <w:rsid w:val="00CA0886"/>
    <w:rsid w:val="00D01FA0"/>
    <w:rsid w:val="00D045AB"/>
    <w:rsid w:val="00D25278"/>
    <w:rsid w:val="00D70DC0"/>
    <w:rsid w:val="00D918D7"/>
    <w:rsid w:val="00DD7302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2986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2026-08-28T01:57:00Z</dcterms:created>
  <dcterms:modified xsi:type="dcterms:W3CDTF">2026-08-28T01:57:00Z</dcterms:modified>
</cp:coreProperties>
</file>