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135" w:rsidRDefault="004C753B" w:rsidP="00D72135">
      <w:pPr>
        <w:spacing w:after="0"/>
        <w:ind w:left="-284" w:right="-86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72135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4C753B" w:rsidRPr="00D72135" w:rsidRDefault="00D72135" w:rsidP="00D72135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1"/>
          <w:szCs w:val="21"/>
        </w:rPr>
      </w:pPr>
      <w:r w:rsidRPr="00D72135">
        <w:rPr>
          <w:rFonts w:ascii="Times New Roman" w:hAnsi="Times New Roman" w:cs="Times New Roman"/>
          <w:bCs/>
          <w:sz w:val="21"/>
          <w:szCs w:val="21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429CA">
        <w:rPr>
          <w:rFonts w:ascii="Times New Roman" w:hAnsi="Times New Roman" w:cs="Times New Roman"/>
          <w:sz w:val="20"/>
          <w:szCs w:val="20"/>
        </w:rPr>
        <w:t>учебной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  <w:r w:rsidR="00D72135">
        <w:rPr>
          <w:rFonts w:ascii="Times New Roman" w:eastAsia="Calibri" w:hAnsi="Times New Roman" w:cs="Times New Roman"/>
          <w:sz w:val="20"/>
          <w:szCs w:val="20"/>
        </w:rPr>
        <w:t>по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72135" w:rsidRPr="00D72135" w:rsidRDefault="00D72135" w:rsidP="00D72135">
      <w:pPr>
        <w:autoSpaceDN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72135">
        <w:rPr>
          <w:rFonts w:ascii="Times New Roman" w:hAnsi="Times New Roman" w:cs="Times New Roman"/>
          <w:sz w:val="20"/>
          <w:szCs w:val="20"/>
        </w:rPr>
        <w:t xml:space="preserve">ПРОФЕССИОНАЛЬНОМУ МОДУЛЮ ПМ.01 </w:t>
      </w:r>
    </w:p>
    <w:p w:rsidR="002609F9" w:rsidRPr="002B2C11" w:rsidRDefault="00D72135" w:rsidP="00D721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72135">
        <w:rPr>
          <w:rFonts w:ascii="Times New Roman" w:hAnsi="Times New Roman" w:cs="Times New Roman"/>
          <w:sz w:val="21"/>
          <w:szCs w:val="21"/>
        </w:rPr>
        <w:t>«Разработка, администрирование и защита баз данных»</w:t>
      </w:r>
      <w:r w:rsidRPr="00E020B8">
        <w:rPr>
          <w:sz w:val="21"/>
          <w:szCs w:val="21"/>
        </w:rPr>
        <w:t xml:space="preserve"> </w:t>
      </w:r>
      <w:r w:rsidR="002609F9"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1C3440" w:rsidP="007B14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</w:t>
      </w:r>
      <w:r w:rsidR="007B1485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7B1485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eastAsia="Calibri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D72135">
      <w:pPr>
        <w:rPr>
          <w:rFonts w:eastAsia="Calibri"/>
          <w:sz w:val="20"/>
          <w:szCs w:val="20"/>
        </w:rPr>
      </w:pPr>
    </w:p>
    <w:p w:rsidR="00D72135" w:rsidRPr="004465B5" w:rsidRDefault="00D72135" w:rsidP="00D72135">
      <w:pPr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7B1485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544EDC" w:rsidRDefault="004029F9" w:rsidP="00BF18F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594F14">
        <w:rPr>
          <w:rFonts w:ascii="Times New Roman" w:hAnsi="Times New Roman" w:cs="Times New Roman"/>
          <w:sz w:val="20"/>
          <w:szCs w:val="20"/>
        </w:rPr>
        <w:t xml:space="preserve"> 09.02.11 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ПРОФЕССИОНАЛЬНОМУ МОДУЛЮ ПМ.01 </w:t>
      </w:r>
      <w:r w:rsidR="00D72135" w:rsidRPr="00D72135">
        <w:rPr>
          <w:rFonts w:ascii="Times New Roman" w:hAnsi="Times New Roman" w:cs="Times New Roman"/>
          <w:sz w:val="21"/>
          <w:szCs w:val="21"/>
        </w:rPr>
        <w:t xml:space="preserve">«Разработка, администрирование и защита баз данных» </w:t>
      </w:r>
      <w:r w:rsidR="00D72135" w:rsidRPr="00D72135">
        <w:rPr>
          <w:rFonts w:ascii="Times New Roman" w:hAnsi="Times New Roman" w:cs="Times New Roman"/>
          <w:sz w:val="20"/>
          <w:szCs w:val="20"/>
        </w:rPr>
        <w:t>в объеме 144 часа (4 недели) с</w:t>
      </w:r>
      <w:r w:rsidR="00D72135">
        <w:rPr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D721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компетенций:</w:t>
      </w:r>
    </w:p>
    <w:tbl>
      <w:tblPr>
        <w:tblW w:w="530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7"/>
        <w:gridCol w:w="477"/>
        <w:gridCol w:w="549"/>
        <w:gridCol w:w="549"/>
      </w:tblGrid>
      <w:tr w:rsidR="007658BB" w:rsidRPr="007658BB" w:rsidTr="00D72135">
        <w:trPr>
          <w:cantSplit/>
          <w:trHeight w:val="1134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35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386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38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D72135">
        <w:trPr>
          <w:trHeight w:val="505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852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565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529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156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1402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D72135">
        <w:trPr>
          <w:trHeight w:val="513"/>
        </w:trPr>
        <w:tc>
          <w:tcPr>
            <w:tcW w:w="3893" w:type="pct"/>
            <w:shd w:val="clear" w:color="auto" w:fill="auto"/>
            <w:vAlign w:val="center"/>
          </w:tcPr>
          <w:p w:rsidR="00761402" w:rsidRPr="00F51091" w:rsidRDefault="001C3440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 0</w:t>
            </w:r>
            <w:r w:rsidR="00F8179E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373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B1485" w:rsidRDefault="007B1485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1.1.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базы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69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1.2.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объекты баз данных в соответствии с результатами анализа предметной области.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05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tabs>
                <w:tab w:val="left" w:pos="1300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1.3.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Реализовывать базу данных в конкретной системе управления базами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11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1.4.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Администрировать базы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17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D7213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1.5.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bookmarkEnd w:id="0"/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Защищать информацию в базе данных с использованием технологии защиты информации.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D72135">
        <w:trPr>
          <w:trHeight w:val="98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7658BB" w:rsidRDefault="00047D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223"/>
        <w:gridCol w:w="3577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E91060" w:rsidRDefault="00E91060" w:rsidP="00D7213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D72135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D72135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D72135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94F14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1485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13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967F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46070-4C27-49FD-AA31-5CBBF5A51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4</cp:revision>
  <cp:lastPrinted>2020-11-05T08:43:00Z</cp:lastPrinted>
  <dcterms:created xsi:type="dcterms:W3CDTF">2026-08-24T04:58:00Z</dcterms:created>
  <dcterms:modified xsi:type="dcterms:W3CDTF">2026-10-26T04:24:00Z</dcterms:modified>
</cp:coreProperties>
</file>